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33" w:rsidRPr="00010D33" w:rsidRDefault="009F69A9" w:rsidP="00010D33">
      <w:pPr>
        <w:spacing w:line="480" w:lineRule="auto"/>
        <w:jc w:val="right"/>
        <w:rPr>
          <w:b/>
          <w:i/>
          <w:sz w:val="28"/>
          <w:szCs w:val="28"/>
        </w:rPr>
      </w:pPr>
      <w:r>
        <w:rPr>
          <w:b/>
          <w:i/>
          <w:sz w:val="28"/>
          <w:szCs w:val="28"/>
        </w:rPr>
        <w:t>Приложение № 6</w:t>
      </w:r>
    </w:p>
    <w:p w:rsidR="00F83CE3" w:rsidRDefault="00F83CE3" w:rsidP="00A66E97">
      <w:pPr>
        <w:spacing w:line="480" w:lineRule="auto"/>
        <w:jc w:val="center"/>
        <w:rPr>
          <w:b/>
          <w:sz w:val="28"/>
          <w:szCs w:val="28"/>
        </w:rPr>
      </w:pPr>
    </w:p>
    <w:p w:rsidR="00A66E97" w:rsidRPr="00F52B27" w:rsidRDefault="00A66E97" w:rsidP="00A66E97">
      <w:pPr>
        <w:spacing w:line="480" w:lineRule="auto"/>
        <w:jc w:val="center"/>
        <w:rPr>
          <w:b/>
          <w:sz w:val="28"/>
          <w:szCs w:val="28"/>
        </w:rPr>
      </w:pPr>
      <w:r>
        <w:rPr>
          <w:b/>
          <w:sz w:val="28"/>
          <w:szCs w:val="28"/>
        </w:rPr>
        <w:t>м</w:t>
      </w:r>
      <w:r w:rsidRPr="00F52B27">
        <w:rPr>
          <w:b/>
          <w:sz w:val="28"/>
          <w:szCs w:val="28"/>
        </w:rPr>
        <w:t xml:space="preserve">униципальное бюджетное дошкольное образовательное учреждение </w:t>
      </w:r>
    </w:p>
    <w:p w:rsidR="00A66E97" w:rsidRPr="00F52B27" w:rsidRDefault="00A66E97" w:rsidP="00A66E97">
      <w:pPr>
        <w:spacing w:line="480" w:lineRule="auto"/>
        <w:jc w:val="center"/>
        <w:rPr>
          <w:b/>
          <w:sz w:val="28"/>
          <w:szCs w:val="28"/>
        </w:rPr>
      </w:pPr>
      <w:r w:rsidRPr="00F52B27">
        <w:rPr>
          <w:b/>
          <w:sz w:val="28"/>
          <w:szCs w:val="28"/>
        </w:rPr>
        <w:t>«Иланский детский сад № 50»</w:t>
      </w:r>
    </w:p>
    <w:p w:rsidR="00A66E97" w:rsidRPr="00F52B27" w:rsidRDefault="00A66E97" w:rsidP="0047132B">
      <w:pPr>
        <w:rPr>
          <w:b/>
          <w:i/>
          <w:sz w:val="40"/>
          <w:szCs w:val="40"/>
        </w:rPr>
      </w:pPr>
    </w:p>
    <w:p w:rsidR="00A66E97" w:rsidRDefault="00A66E97" w:rsidP="00A66E97">
      <w:pPr>
        <w:jc w:val="center"/>
        <w:rPr>
          <w:b/>
          <w:i/>
          <w:sz w:val="28"/>
          <w:szCs w:val="28"/>
        </w:rPr>
      </w:pPr>
    </w:p>
    <w:p w:rsidR="00A66E97" w:rsidRPr="0047132B" w:rsidRDefault="00A66E97" w:rsidP="00A66E97">
      <w:pPr>
        <w:rPr>
          <w:b/>
          <w:i/>
          <w:color w:val="FF0000"/>
          <w:sz w:val="28"/>
          <w:szCs w:val="28"/>
        </w:rPr>
      </w:pPr>
    </w:p>
    <w:p w:rsidR="00A66E97" w:rsidRDefault="00A66E97" w:rsidP="00A66E97">
      <w:pPr>
        <w:rPr>
          <w:b/>
          <w:i/>
          <w:sz w:val="28"/>
          <w:szCs w:val="28"/>
        </w:rPr>
      </w:pPr>
    </w:p>
    <w:p w:rsidR="0047132B" w:rsidRDefault="0047132B" w:rsidP="0047132B">
      <w:pPr>
        <w:rPr>
          <w:b/>
          <w:i/>
          <w:sz w:val="28"/>
          <w:szCs w:val="28"/>
        </w:rPr>
      </w:pPr>
    </w:p>
    <w:p w:rsidR="00F83CE3" w:rsidRDefault="00F83CE3" w:rsidP="0047132B">
      <w:pPr>
        <w:rPr>
          <w:b/>
          <w:i/>
          <w:sz w:val="28"/>
          <w:szCs w:val="28"/>
        </w:rPr>
      </w:pPr>
    </w:p>
    <w:p w:rsidR="00F83CE3" w:rsidRDefault="00F83CE3" w:rsidP="0047132B">
      <w:pPr>
        <w:rPr>
          <w:b/>
          <w:i/>
          <w:sz w:val="28"/>
          <w:szCs w:val="28"/>
        </w:rPr>
      </w:pPr>
    </w:p>
    <w:p w:rsidR="00F83CE3" w:rsidRDefault="00F83CE3" w:rsidP="0047132B">
      <w:pPr>
        <w:rPr>
          <w:b/>
          <w:i/>
          <w:sz w:val="28"/>
          <w:szCs w:val="28"/>
        </w:rPr>
      </w:pPr>
    </w:p>
    <w:p w:rsidR="00A66E97" w:rsidRPr="006D68EE" w:rsidRDefault="0047132B" w:rsidP="0047132B">
      <w:pPr>
        <w:pStyle w:val="1"/>
        <w:spacing w:line="480" w:lineRule="auto"/>
        <w:rPr>
          <w:rFonts w:ascii="Times New Roman" w:hAnsi="Times New Roman" w:cs="Times New Roman"/>
          <w:sz w:val="36"/>
          <w:szCs w:val="36"/>
        </w:rPr>
      </w:pPr>
      <w:r>
        <w:rPr>
          <w:rFonts w:ascii="Times New Roman" w:eastAsia="Times New Roman" w:hAnsi="Times New Roman" w:cs="Times New Roman"/>
          <w:bCs w:val="0"/>
          <w:i/>
        </w:rPr>
        <w:t xml:space="preserve">                                 </w:t>
      </w:r>
      <w:r w:rsidR="00A66E97" w:rsidRPr="006D68EE">
        <w:rPr>
          <w:rFonts w:ascii="Times New Roman" w:hAnsi="Times New Roman" w:cs="Times New Roman"/>
          <w:sz w:val="36"/>
          <w:szCs w:val="36"/>
        </w:rPr>
        <w:t>Физкультурно-оздоровительная</w:t>
      </w:r>
    </w:p>
    <w:p w:rsidR="009D580F" w:rsidRDefault="009D580F" w:rsidP="006D68EE">
      <w:pPr>
        <w:pStyle w:val="1"/>
        <w:spacing w:line="480" w:lineRule="auto"/>
        <w:jc w:val="center"/>
        <w:rPr>
          <w:rFonts w:ascii="Times New Roman" w:hAnsi="Times New Roman" w:cs="Times New Roman"/>
          <w:sz w:val="36"/>
          <w:szCs w:val="36"/>
        </w:rPr>
      </w:pPr>
      <w:r>
        <w:rPr>
          <w:rFonts w:ascii="Times New Roman" w:hAnsi="Times New Roman" w:cs="Times New Roman"/>
          <w:sz w:val="36"/>
          <w:szCs w:val="36"/>
        </w:rPr>
        <w:t>п</w:t>
      </w:r>
      <w:r w:rsidR="00A66E97" w:rsidRPr="006D68EE">
        <w:rPr>
          <w:rFonts w:ascii="Times New Roman" w:hAnsi="Times New Roman" w:cs="Times New Roman"/>
          <w:sz w:val="36"/>
          <w:szCs w:val="36"/>
        </w:rPr>
        <w:t>рограмма</w:t>
      </w:r>
      <w:r>
        <w:rPr>
          <w:rFonts w:ascii="Times New Roman" w:hAnsi="Times New Roman" w:cs="Times New Roman"/>
          <w:sz w:val="36"/>
          <w:szCs w:val="36"/>
        </w:rPr>
        <w:t xml:space="preserve"> </w:t>
      </w:r>
    </w:p>
    <w:p w:rsidR="00A66E97" w:rsidRPr="006D68EE" w:rsidRDefault="009D580F" w:rsidP="006D68EE">
      <w:pPr>
        <w:pStyle w:val="1"/>
        <w:spacing w:line="480" w:lineRule="auto"/>
        <w:jc w:val="center"/>
        <w:rPr>
          <w:rFonts w:ascii="Times New Roman" w:hAnsi="Times New Roman" w:cs="Times New Roman"/>
          <w:sz w:val="36"/>
          <w:szCs w:val="36"/>
        </w:rPr>
      </w:pPr>
      <w:r>
        <w:rPr>
          <w:rFonts w:ascii="Times New Roman" w:hAnsi="Times New Roman" w:cs="Times New Roman"/>
          <w:sz w:val="36"/>
          <w:szCs w:val="36"/>
        </w:rPr>
        <w:t>по игровой гимнастике</w:t>
      </w:r>
    </w:p>
    <w:p w:rsidR="00A66E97" w:rsidRPr="006D68EE" w:rsidRDefault="0047132B" w:rsidP="0047132B">
      <w:pPr>
        <w:pStyle w:val="1"/>
        <w:spacing w:line="480" w:lineRule="auto"/>
        <w:rPr>
          <w:rFonts w:ascii="Times New Roman" w:hAnsi="Times New Roman" w:cs="Times New Roman"/>
          <w:sz w:val="36"/>
          <w:szCs w:val="36"/>
        </w:rPr>
      </w:pPr>
      <w:r>
        <w:rPr>
          <w:rFonts w:ascii="Times New Roman" w:eastAsia="Times New Roman" w:hAnsi="Times New Roman" w:cs="Times New Roman"/>
          <w:b w:val="0"/>
          <w:bCs w:val="0"/>
          <w:sz w:val="24"/>
          <w:szCs w:val="24"/>
        </w:rPr>
        <w:t xml:space="preserve">                                                         </w:t>
      </w:r>
      <w:r w:rsidR="00A66E97" w:rsidRPr="006D68EE">
        <w:rPr>
          <w:rFonts w:ascii="Times New Roman" w:hAnsi="Times New Roman" w:cs="Times New Roman"/>
          <w:sz w:val="36"/>
          <w:szCs w:val="36"/>
        </w:rPr>
        <w:t>«СА-ФИ-ДАНСЕ»</w:t>
      </w:r>
    </w:p>
    <w:p w:rsidR="00A66E97" w:rsidRDefault="00A66E97" w:rsidP="00010D33">
      <w:pPr>
        <w:rPr>
          <w:b/>
          <w:i/>
          <w:sz w:val="36"/>
          <w:szCs w:val="36"/>
        </w:rPr>
      </w:pPr>
    </w:p>
    <w:p w:rsidR="00A66E97" w:rsidRDefault="00A66E97" w:rsidP="0047132B">
      <w:pPr>
        <w:rPr>
          <w:i/>
          <w:sz w:val="56"/>
          <w:szCs w:val="56"/>
        </w:rPr>
      </w:pPr>
    </w:p>
    <w:p w:rsidR="0047132B" w:rsidRDefault="0047132B" w:rsidP="0047132B">
      <w:pPr>
        <w:rPr>
          <w:i/>
          <w:sz w:val="56"/>
          <w:szCs w:val="56"/>
        </w:rPr>
      </w:pPr>
    </w:p>
    <w:p w:rsidR="0047132B" w:rsidRDefault="0047132B" w:rsidP="0047132B">
      <w:pPr>
        <w:rPr>
          <w:i/>
          <w:sz w:val="56"/>
          <w:szCs w:val="56"/>
        </w:rPr>
      </w:pPr>
    </w:p>
    <w:p w:rsidR="0047132B" w:rsidRDefault="0047132B" w:rsidP="0047132B">
      <w:pPr>
        <w:rPr>
          <w:i/>
          <w:sz w:val="56"/>
          <w:szCs w:val="56"/>
        </w:rPr>
      </w:pPr>
    </w:p>
    <w:p w:rsidR="0047132B" w:rsidRDefault="0047132B" w:rsidP="0047132B">
      <w:pPr>
        <w:rPr>
          <w:i/>
          <w:sz w:val="56"/>
          <w:szCs w:val="56"/>
        </w:rPr>
      </w:pPr>
    </w:p>
    <w:p w:rsidR="00F83CE3" w:rsidRDefault="00F83CE3" w:rsidP="0047132B">
      <w:pPr>
        <w:rPr>
          <w:i/>
          <w:sz w:val="56"/>
          <w:szCs w:val="56"/>
        </w:rPr>
      </w:pPr>
    </w:p>
    <w:p w:rsidR="00F83CE3" w:rsidRDefault="00F83CE3" w:rsidP="0047132B">
      <w:pPr>
        <w:rPr>
          <w:i/>
          <w:sz w:val="56"/>
          <w:szCs w:val="56"/>
        </w:rPr>
      </w:pPr>
    </w:p>
    <w:p w:rsidR="0047132B" w:rsidRPr="006D68EE" w:rsidRDefault="0047132B" w:rsidP="0047132B">
      <w:pPr>
        <w:rPr>
          <w:b/>
          <w:sz w:val="28"/>
          <w:szCs w:val="28"/>
        </w:rPr>
      </w:pPr>
    </w:p>
    <w:p w:rsidR="00A66E97" w:rsidRPr="006D68EE" w:rsidRDefault="00A66E97" w:rsidP="006D68EE">
      <w:pPr>
        <w:jc w:val="center"/>
        <w:rPr>
          <w:b/>
          <w:sz w:val="28"/>
          <w:szCs w:val="28"/>
        </w:rPr>
      </w:pPr>
      <w:r w:rsidRPr="006D68EE">
        <w:rPr>
          <w:b/>
          <w:sz w:val="28"/>
          <w:szCs w:val="28"/>
        </w:rPr>
        <w:t>г. Иланский</w:t>
      </w:r>
      <w:r w:rsidR="00DC15D4">
        <w:rPr>
          <w:b/>
          <w:sz w:val="28"/>
          <w:szCs w:val="28"/>
        </w:rPr>
        <w:t>, Красноярский край</w:t>
      </w:r>
    </w:p>
    <w:p w:rsidR="00A66E97" w:rsidRPr="006D68EE" w:rsidRDefault="00A66E97" w:rsidP="006D68EE">
      <w:pPr>
        <w:jc w:val="center"/>
        <w:rPr>
          <w:b/>
          <w:sz w:val="28"/>
          <w:szCs w:val="28"/>
        </w:rPr>
      </w:pPr>
    </w:p>
    <w:p w:rsidR="00A66E97" w:rsidRPr="00F83CE3" w:rsidRDefault="00F83CE3" w:rsidP="00D91781">
      <w:pPr>
        <w:jc w:val="center"/>
        <w:rPr>
          <w:b/>
          <w:sz w:val="28"/>
          <w:szCs w:val="28"/>
        </w:rPr>
      </w:pPr>
      <w:r w:rsidRPr="00F83CE3">
        <w:rPr>
          <w:b/>
          <w:sz w:val="28"/>
          <w:szCs w:val="28"/>
        </w:rPr>
        <w:t>2015</w:t>
      </w:r>
      <w:r w:rsidR="00A66E97" w:rsidRPr="00F83CE3">
        <w:rPr>
          <w:b/>
          <w:sz w:val="28"/>
          <w:szCs w:val="28"/>
        </w:rPr>
        <w:t xml:space="preserve"> год</w:t>
      </w:r>
    </w:p>
    <w:p w:rsidR="00A66E97" w:rsidRDefault="00A66E97" w:rsidP="00A66E97">
      <w:pPr>
        <w:jc w:val="center"/>
        <w:rPr>
          <w:b/>
          <w:i/>
          <w:sz w:val="28"/>
          <w:szCs w:val="28"/>
        </w:rPr>
      </w:pPr>
    </w:p>
    <w:p w:rsidR="00A66E97" w:rsidRDefault="00A66E97" w:rsidP="00D91781">
      <w:pPr>
        <w:rPr>
          <w:b/>
          <w:i/>
          <w:sz w:val="28"/>
          <w:szCs w:val="28"/>
        </w:rPr>
      </w:pPr>
    </w:p>
    <w:p w:rsidR="0047132B" w:rsidRDefault="0047132B" w:rsidP="00A66E97">
      <w:pPr>
        <w:jc w:val="center"/>
        <w:rPr>
          <w:b/>
          <w:i/>
          <w:sz w:val="28"/>
          <w:szCs w:val="28"/>
        </w:rPr>
      </w:pPr>
    </w:p>
    <w:p w:rsidR="00A66E97" w:rsidRDefault="00A66E97" w:rsidP="00A66E97">
      <w:pPr>
        <w:jc w:val="center"/>
        <w:rPr>
          <w:b/>
          <w:i/>
          <w:sz w:val="28"/>
          <w:szCs w:val="28"/>
        </w:rPr>
      </w:pPr>
      <w:r>
        <w:rPr>
          <w:b/>
          <w:i/>
          <w:sz w:val="28"/>
          <w:szCs w:val="28"/>
        </w:rPr>
        <w:t>Структура программы</w:t>
      </w:r>
    </w:p>
    <w:p w:rsidR="00A66E97" w:rsidRDefault="00A66E97" w:rsidP="00A66E97">
      <w:pPr>
        <w:jc w:val="center"/>
        <w:rPr>
          <w:b/>
          <w:i/>
          <w:sz w:val="28"/>
          <w:szCs w:val="28"/>
        </w:rPr>
      </w:pPr>
    </w:p>
    <w:p w:rsidR="00A66E97" w:rsidRDefault="00A66E97" w:rsidP="00A66E97">
      <w:pPr>
        <w:rPr>
          <w:b/>
          <w:i/>
          <w:sz w:val="28"/>
          <w:szCs w:val="28"/>
        </w:rPr>
      </w:pPr>
    </w:p>
    <w:p w:rsidR="00A66E97" w:rsidRDefault="00A66E97" w:rsidP="00A66E97">
      <w:pPr>
        <w:spacing w:line="360" w:lineRule="auto"/>
        <w:jc w:val="both"/>
        <w:rPr>
          <w:sz w:val="28"/>
          <w:szCs w:val="28"/>
        </w:rPr>
      </w:pPr>
      <w:r>
        <w:rPr>
          <w:sz w:val="28"/>
          <w:szCs w:val="28"/>
        </w:rPr>
        <w:t xml:space="preserve">1. Пояснительная записка. </w:t>
      </w:r>
    </w:p>
    <w:p w:rsidR="00A66E97" w:rsidRDefault="00A66E97" w:rsidP="00A66E97">
      <w:pPr>
        <w:spacing w:line="360" w:lineRule="auto"/>
        <w:jc w:val="both"/>
        <w:rPr>
          <w:sz w:val="28"/>
          <w:szCs w:val="28"/>
        </w:rPr>
      </w:pPr>
      <w:r>
        <w:rPr>
          <w:sz w:val="28"/>
          <w:szCs w:val="28"/>
        </w:rPr>
        <w:t xml:space="preserve">2. </w:t>
      </w:r>
      <w:r>
        <w:rPr>
          <w:bCs/>
          <w:iCs/>
          <w:sz w:val="28"/>
          <w:szCs w:val="28"/>
        </w:rPr>
        <w:t>П</w:t>
      </w:r>
      <w:r w:rsidRPr="00BF27F7">
        <w:rPr>
          <w:bCs/>
          <w:iCs/>
          <w:sz w:val="28"/>
          <w:szCs w:val="28"/>
        </w:rPr>
        <w:t>ринципы</w:t>
      </w:r>
      <w:r w:rsidRPr="00BF27F7">
        <w:rPr>
          <w:bCs/>
          <w:i/>
          <w:iCs/>
          <w:sz w:val="28"/>
          <w:szCs w:val="28"/>
        </w:rPr>
        <w:t xml:space="preserve"> </w:t>
      </w:r>
      <w:r w:rsidRPr="00BF27F7">
        <w:rPr>
          <w:bCs/>
          <w:iCs/>
          <w:sz w:val="28"/>
          <w:szCs w:val="28"/>
        </w:rPr>
        <w:t>здоровьесберегающих технологий</w:t>
      </w:r>
      <w:r>
        <w:rPr>
          <w:bCs/>
          <w:iCs/>
          <w:sz w:val="28"/>
          <w:szCs w:val="28"/>
        </w:rPr>
        <w:t>.</w:t>
      </w:r>
    </w:p>
    <w:p w:rsidR="00A66E97" w:rsidRDefault="00A66E97" w:rsidP="00A66E97">
      <w:pPr>
        <w:spacing w:line="360" w:lineRule="auto"/>
        <w:ind w:left="1620" w:hanging="1620"/>
        <w:jc w:val="both"/>
        <w:rPr>
          <w:sz w:val="28"/>
          <w:szCs w:val="28"/>
        </w:rPr>
      </w:pPr>
      <w:r>
        <w:rPr>
          <w:sz w:val="28"/>
          <w:szCs w:val="28"/>
        </w:rPr>
        <w:t>3. Физкультурно-оздоровительная работа с детьми на основе танцевально-</w:t>
      </w:r>
    </w:p>
    <w:p w:rsidR="00A66E97" w:rsidRDefault="00A66E97" w:rsidP="00A66E97">
      <w:pPr>
        <w:widowControl w:val="0"/>
        <w:autoSpaceDE w:val="0"/>
        <w:autoSpaceDN w:val="0"/>
        <w:adjustRightInd w:val="0"/>
        <w:spacing w:line="360" w:lineRule="auto"/>
        <w:jc w:val="both"/>
        <w:rPr>
          <w:sz w:val="28"/>
          <w:szCs w:val="28"/>
        </w:rPr>
      </w:pPr>
      <w:r>
        <w:rPr>
          <w:sz w:val="28"/>
          <w:szCs w:val="28"/>
        </w:rPr>
        <w:t xml:space="preserve">     игровой ритмопластики.</w:t>
      </w:r>
    </w:p>
    <w:p w:rsidR="00A66E97" w:rsidRDefault="00A66E97" w:rsidP="00A66E97">
      <w:pPr>
        <w:pStyle w:val="af4"/>
        <w:spacing w:line="360" w:lineRule="auto"/>
        <w:jc w:val="both"/>
        <w:rPr>
          <w:sz w:val="28"/>
          <w:szCs w:val="28"/>
        </w:rPr>
      </w:pPr>
      <w:r>
        <w:rPr>
          <w:sz w:val="28"/>
          <w:szCs w:val="28"/>
        </w:rPr>
        <w:t xml:space="preserve">4. </w:t>
      </w:r>
      <w:r w:rsidRPr="00431843">
        <w:rPr>
          <w:sz w:val="28"/>
          <w:szCs w:val="28"/>
        </w:rPr>
        <w:t>Проведение мониторинга состояния работы по здоровьесбережению детей</w:t>
      </w:r>
      <w:r>
        <w:rPr>
          <w:sz w:val="28"/>
          <w:szCs w:val="28"/>
        </w:rPr>
        <w:t>.</w:t>
      </w:r>
    </w:p>
    <w:p w:rsidR="00A66E97" w:rsidRPr="005A3973" w:rsidRDefault="00A66E97" w:rsidP="00A66E97">
      <w:pPr>
        <w:pStyle w:val="ab"/>
        <w:spacing w:line="360" w:lineRule="auto"/>
        <w:ind w:left="0"/>
        <w:rPr>
          <w:sz w:val="28"/>
          <w:szCs w:val="28"/>
        </w:rPr>
      </w:pPr>
      <w:r w:rsidRPr="005A3973">
        <w:rPr>
          <w:sz w:val="28"/>
          <w:szCs w:val="28"/>
        </w:rPr>
        <w:t xml:space="preserve">5. Кадровое обеспечение </w:t>
      </w:r>
      <w:proofErr w:type="gramStart"/>
      <w:r w:rsidRPr="005A3973">
        <w:rPr>
          <w:sz w:val="28"/>
          <w:szCs w:val="28"/>
        </w:rPr>
        <w:t>физкультурно-оздоровительной</w:t>
      </w:r>
      <w:proofErr w:type="gramEnd"/>
      <w:r w:rsidRPr="005A3973">
        <w:rPr>
          <w:sz w:val="28"/>
          <w:szCs w:val="28"/>
        </w:rPr>
        <w:t xml:space="preserve"> работы в  дошкольном        </w:t>
      </w:r>
    </w:p>
    <w:p w:rsidR="00A66E97" w:rsidRPr="005A3973" w:rsidRDefault="00A66E97" w:rsidP="00A66E97">
      <w:pPr>
        <w:pStyle w:val="af4"/>
        <w:spacing w:line="360" w:lineRule="auto"/>
        <w:jc w:val="both"/>
        <w:rPr>
          <w:sz w:val="28"/>
          <w:szCs w:val="28"/>
        </w:rPr>
      </w:pPr>
      <w:r w:rsidRPr="005A3973">
        <w:rPr>
          <w:sz w:val="28"/>
          <w:szCs w:val="28"/>
        </w:rPr>
        <w:t xml:space="preserve">    </w:t>
      </w:r>
      <w:proofErr w:type="gramStart"/>
      <w:r w:rsidRPr="005A3973">
        <w:rPr>
          <w:sz w:val="28"/>
          <w:szCs w:val="28"/>
        </w:rPr>
        <w:t>учреждении</w:t>
      </w:r>
      <w:proofErr w:type="gramEnd"/>
      <w:r w:rsidRPr="005A3973">
        <w:rPr>
          <w:sz w:val="28"/>
          <w:szCs w:val="28"/>
        </w:rPr>
        <w:t>.</w:t>
      </w:r>
    </w:p>
    <w:p w:rsidR="00A66E97" w:rsidRDefault="00A66E97" w:rsidP="00A66E97">
      <w:pPr>
        <w:spacing w:line="360" w:lineRule="auto"/>
        <w:contextualSpacing/>
        <w:jc w:val="both"/>
        <w:rPr>
          <w:sz w:val="28"/>
          <w:szCs w:val="28"/>
        </w:rPr>
      </w:pPr>
      <w:r w:rsidRPr="005A3973">
        <w:rPr>
          <w:sz w:val="28"/>
          <w:szCs w:val="28"/>
        </w:rPr>
        <w:t>6. Сотрудничество детского сада и семьи в деле формирования здоровья ребёнка.</w:t>
      </w:r>
    </w:p>
    <w:p w:rsidR="00A66E97" w:rsidRDefault="00A66E97" w:rsidP="00A66E97">
      <w:pPr>
        <w:spacing w:before="100" w:beforeAutospacing="1" w:after="100" w:afterAutospacing="1" w:line="360" w:lineRule="auto"/>
        <w:contextualSpacing/>
        <w:jc w:val="both"/>
        <w:rPr>
          <w:sz w:val="28"/>
          <w:szCs w:val="28"/>
        </w:rPr>
      </w:pPr>
      <w:r>
        <w:rPr>
          <w:sz w:val="28"/>
          <w:szCs w:val="28"/>
        </w:rPr>
        <w:t>7. Совместная оздоровительная деятельность школы и детского сада.</w:t>
      </w:r>
    </w:p>
    <w:p w:rsidR="00A66E97" w:rsidRDefault="00A66E97" w:rsidP="00A66E97">
      <w:pPr>
        <w:spacing w:before="100" w:beforeAutospacing="1" w:after="100" w:afterAutospacing="1" w:line="360" w:lineRule="auto"/>
        <w:contextualSpacing/>
        <w:jc w:val="both"/>
        <w:rPr>
          <w:sz w:val="28"/>
          <w:szCs w:val="28"/>
        </w:rPr>
      </w:pPr>
      <w:r>
        <w:rPr>
          <w:sz w:val="28"/>
          <w:szCs w:val="28"/>
        </w:rPr>
        <w:t xml:space="preserve">8. Взаимодействие дошкольного образовательного учреждения с </w:t>
      </w:r>
      <w:proofErr w:type="gramStart"/>
      <w:r>
        <w:rPr>
          <w:sz w:val="28"/>
          <w:szCs w:val="28"/>
        </w:rPr>
        <w:t>социальными</w:t>
      </w:r>
      <w:proofErr w:type="gramEnd"/>
    </w:p>
    <w:p w:rsidR="00A66E97" w:rsidRDefault="00A66E97" w:rsidP="00A66E97">
      <w:pPr>
        <w:spacing w:line="360" w:lineRule="auto"/>
        <w:contextualSpacing/>
        <w:jc w:val="both"/>
        <w:rPr>
          <w:sz w:val="28"/>
          <w:szCs w:val="28"/>
        </w:rPr>
      </w:pPr>
      <w:r>
        <w:rPr>
          <w:sz w:val="28"/>
          <w:szCs w:val="28"/>
        </w:rPr>
        <w:t xml:space="preserve">     институтами города по вопросам здоровьесбережения.</w:t>
      </w:r>
    </w:p>
    <w:p w:rsidR="00A66E97" w:rsidRDefault="00A66E97" w:rsidP="00A66E97">
      <w:pPr>
        <w:pStyle w:val="33"/>
        <w:spacing w:line="360" w:lineRule="auto"/>
        <w:ind w:left="0"/>
        <w:jc w:val="both"/>
        <w:rPr>
          <w:sz w:val="28"/>
          <w:szCs w:val="28"/>
        </w:rPr>
      </w:pPr>
      <w:r>
        <w:rPr>
          <w:sz w:val="28"/>
          <w:szCs w:val="28"/>
        </w:rPr>
        <w:t>9. Развитие материально-технической базы ДОУ по оздоровлению детей.</w:t>
      </w:r>
    </w:p>
    <w:p w:rsidR="00A66E97" w:rsidRDefault="00A66E97" w:rsidP="00A66E97">
      <w:pPr>
        <w:pStyle w:val="33"/>
        <w:spacing w:line="360" w:lineRule="auto"/>
        <w:ind w:left="0"/>
        <w:jc w:val="both"/>
        <w:rPr>
          <w:sz w:val="28"/>
          <w:szCs w:val="28"/>
        </w:rPr>
      </w:pPr>
      <w:r>
        <w:rPr>
          <w:sz w:val="28"/>
          <w:szCs w:val="28"/>
        </w:rPr>
        <w:t xml:space="preserve">10. </w:t>
      </w:r>
      <w:r w:rsidRPr="004D26A6">
        <w:rPr>
          <w:sz w:val="28"/>
          <w:szCs w:val="28"/>
        </w:rPr>
        <w:t>Ожидаемые результаты</w:t>
      </w:r>
      <w:r>
        <w:rPr>
          <w:sz w:val="28"/>
          <w:szCs w:val="28"/>
        </w:rPr>
        <w:t>.</w:t>
      </w:r>
    </w:p>
    <w:p w:rsidR="00A66E97" w:rsidRDefault="00A66E97" w:rsidP="00A66E97">
      <w:pPr>
        <w:pStyle w:val="33"/>
        <w:spacing w:line="360" w:lineRule="auto"/>
        <w:ind w:left="0"/>
        <w:jc w:val="both"/>
        <w:rPr>
          <w:sz w:val="28"/>
          <w:szCs w:val="28"/>
        </w:rPr>
      </w:pPr>
      <w:r>
        <w:rPr>
          <w:sz w:val="28"/>
          <w:szCs w:val="28"/>
        </w:rPr>
        <w:t>11. Литература.</w:t>
      </w:r>
    </w:p>
    <w:p w:rsidR="00A66E97" w:rsidRPr="004D26A6" w:rsidRDefault="00A66E97" w:rsidP="00A66E97">
      <w:pPr>
        <w:pStyle w:val="33"/>
        <w:spacing w:line="360" w:lineRule="auto"/>
        <w:ind w:left="0"/>
        <w:jc w:val="both"/>
        <w:rPr>
          <w:sz w:val="28"/>
          <w:szCs w:val="28"/>
        </w:rPr>
      </w:pPr>
      <w:r>
        <w:rPr>
          <w:sz w:val="28"/>
          <w:szCs w:val="28"/>
        </w:rPr>
        <w:t>12. Приложение 1.</w:t>
      </w:r>
    </w:p>
    <w:p w:rsidR="00A66E97" w:rsidRPr="005A3973" w:rsidRDefault="00A66E97" w:rsidP="00A66E97">
      <w:pPr>
        <w:spacing w:before="100" w:beforeAutospacing="1" w:after="100" w:afterAutospacing="1"/>
        <w:contextualSpacing/>
        <w:jc w:val="both"/>
        <w:rPr>
          <w:sz w:val="28"/>
          <w:szCs w:val="28"/>
        </w:rPr>
      </w:pPr>
    </w:p>
    <w:p w:rsidR="00A66E97" w:rsidRPr="005A3973" w:rsidRDefault="00A66E97" w:rsidP="00A66E97">
      <w:pPr>
        <w:pStyle w:val="af4"/>
        <w:jc w:val="left"/>
        <w:rPr>
          <w:sz w:val="28"/>
          <w:szCs w:val="28"/>
        </w:rPr>
      </w:pPr>
      <w:r w:rsidRPr="005A3973">
        <w:rPr>
          <w:sz w:val="28"/>
          <w:szCs w:val="28"/>
        </w:rPr>
        <w:t xml:space="preserve">         </w:t>
      </w:r>
    </w:p>
    <w:p w:rsidR="00A66E97" w:rsidRPr="005A3973" w:rsidRDefault="00A66E97" w:rsidP="00A66E97">
      <w:pPr>
        <w:pStyle w:val="af4"/>
        <w:ind w:left="540"/>
        <w:rPr>
          <w:sz w:val="28"/>
          <w:szCs w:val="28"/>
        </w:rPr>
      </w:pPr>
    </w:p>
    <w:p w:rsidR="00A66E97" w:rsidRPr="00431843" w:rsidRDefault="00A66E97" w:rsidP="00A66E97">
      <w:pPr>
        <w:pStyle w:val="ab"/>
        <w:tabs>
          <w:tab w:val="left" w:pos="0"/>
          <w:tab w:val="left" w:pos="360"/>
        </w:tabs>
        <w:spacing w:line="360" w:lineRule="auto"/>
        <w:ind w:left="0"/>
        <w:rPr>
          <w:sz w:val="28"/>
          <w:szCs w:val="28"/>
        </w:rPr>
      </w:pPr>
    </w:p>
    <w:p w:rsidR="00A66E97" w:rsidRPr="009A53A7" w:rsidRDefault="00A66E97" w:rsidP="00A66E97">
      <w:pPr>
        <w:pStyle w:val="ab"/>
        <w:tabs>
          <w:tab w:val="left" w:pos="0"/>
          <w:tab w:val="left" w:pos="360"/>
        </w:tabs>
        <w:spacing w:line="360" w:lineRule="auto"/>
        <w:ind w:left="0"/>
        <w:jc w:val="center"/>
        <w:rPr>
          <w:b/>
          <w:sz w:val="32"/>
          <w:szCs w:val="32"/>
        </w:rPr>
      </w:pPr>
      <w:r w:rsidRPr="009022B5">
        <w:rPr>
          <w:sz w:val="28"/>
          <w:szCs w:val="28"/>
        </w:rPr>
        <w:tab/>
      </w:r>
    </w:p>
    <w:p w:rsidR="00A66E97" w:rsidRPr="009022B5" w:rsidRDefault="00A66E97" w:rsidP="00A66E97">
      <w:pPr>
        <w:rPr>
          <w:sz w:val="28"/>
          <w:szCs w:val="28"/>
        </w:rPr>
      </w:pPr>
    </w:p>
    <w:p w:rsidR="00A66E97" w:rsidRDefault="00A66E97" w:rsidP="00A66E97">
      <w:pPr>
        <w:rPr>
          <w:rFonts w:eastAsia="Calibri"/>
          <w:b/>
          <w:i/>
          <w:sz w:val="28"/>
          <w:szCs w:val="28"/>
          <w:lang w:eastAsia="en-US"/>
        </w:rPr>
      </w:pPr>
    </w:p>
    <w:p w:rsidR="00A66E97" w:rsidRDefault="00A66E97" w:rsidP="00A66E97">
      <w:pPr>
        <w:pStyle w:val="af4"/>
        <w:ind w:left="540"/>
        <w:rPr>
          <w:b/>
          <w:sz w:val="28"/>
          <w:szCs w:val="28"/>
        </w:rPr>
      </w:pPr>
      <w:r w:rsidRPr="00D6423C">
        <w:rPr>
          <w:b/>
          <w:sz w:val="28"/>
          <w:szCs w:val="28"/>
        </w:rPr>
        <w:t xml:space="preserve"> </w:t>
      </w:r>
    </w:p>
    <w:p w:rsidR="00A66E97" w:rsidRDefault="00A66E97" w:rsidP="00A66E97">
      <w:pPr>
        <w:rPr>
          <w:b/>
          <w:sz w:val="28"/>
          <w:szCs w:val="28"/>
        </w:rPr>
      </w:pPr>
    </w:p>
    <w:p w:rsidR="00A66E97" w:rsidRDefault="00A66E97" w:rsidP="00A66E97">
      <w:pPr>
        <w:rPr>
          <w:rFonts w:eastAsia="Calibri"/>
          <w:b/>
          <w:i/>
          <w:sz w:val="28"/>
          <w:szCs w:val="28"/>
          <w:lang w:eastAsia="en-US"/>
        </w:rPr>
      </w:pPr>
    </w:p>
    <w:p w:rsidR="00A66E97" w:rsidRDefault="00A66E97" w:rsidP="00A66E97">
      <w:pPr>
        <w:rPr>
          <w:b/>
          <w:i/>
          <w:sz w:val="28"/>
          <w:szCs w:val="28"/>
        </w:rPr>
      </w:pPr>
    </w:p>
    <w:p w:rsidR="00A66E97" w:rsidRDefault="00A66E97" w:rsidP="00A66E97">
      <w:pPr>
        <w:jc w:val="center"/>
        <w:rPr>
          <w:b/>
          <w:sz w:val="28"/>
          <w:szCs w:val="28"/>
        </w:rPr>
      </w:pPr>
    </w:p>
    <w:p w:rsidR="00A66E97" w:rsidRDefault="00A66E97" w:rsidP="00A66E97">
      <w:pPr>
        <w:jc w:val="center"/>
        <w:rPr>
          <w:b/>
          <w:sz w:val="28"/>
          <w:szCs w:val="28"/>
        </w:rPr>
      </w:pPr>
    </w:p>
    <w:p w:rsidR="00A66E97" w:rsidRDefault="00A66E97" w:rsidP="00A66E97">
      <w:pPr>
        <w:rPr>
          <w:b/>
          <w:sz w:val="28"/>
          <w:szCs w:val="28"/>
        </w:rPr>
      </w:pPr>
    </w:p>
    <w:p w:rsidR="00A66E97" w:rsidRDefault="00A66E97" w:rsidP="00A66E97">
      <w:pPr>
        <w:rPr>
          <w:b/>
          <w:sz w:val="28"/>
          <w:szCs w:val="28"/>
        </w:rPr>
      </w:pPr>
    </w:p>
    <w:p w:rsidR="00A66E97" w:rsidRDefault="00A66E97" w:rsidP="00A66E97">
      <w:pPr>
        <w:rPr>
          <w:b/>
          <w:sz w:val="28"/>
          <w:szCs w:val="28"/>
        </w:rPr>
      </w:pPr>
    </w:p>
    <w:p w:rsidR="00A66E97" w:rsidRPr="004E5D85" w:rsidRDefault="00A66E97" w:rsidP="000C0408">
      <w:pPr>
        <w:jc w:val="center"/>
        <w:rPr>
          <w:b/>
          <w:sz w:val="28"/>
          <w:szCs w:val="28"/>
        </w:rPr>
      </w:pPr>
      <w:r>
        <w:rPr>
          <w:b/>
          <w:sz w:val="28"/>
          <w:szCs w:val="28"/>
        </w:rPr>
        <w:t>Пояснительная записка</w:t>
      </w:r>
    </w:p>
    <w:p w:rsidR="00377484" w:rsidRPr="004E5D85" w:rsidRDefault="00377484" w:rsidP="00A66E97">
      <w:pPr>
        <w:jc w:val="right"/>
        <w:rPr>
          <w:b/>
          <w:sz w:val="28"/>
          <w:szCs w:val="28"/>
        </w:rPr>
      </w:pPr>
    </w:p>
    <w:p w:rsidR="00377484" w:rsidRPr="00377484" w:rsidRDefault="00377484" w:rsidP="00377484">
      <w:pPr>
        <w:ind w:firstLine="540"/>
        <w:jc w:val="both"/>
        <w:rPr>
          <w:rFonts w:cstheme="minorBidi"/>
          <w:sz w:val="28"/>
          <w:szCs w:val="28"/>
          <w:lang w:bidi="en-US"/>
        </w:rPr>
      </w:pPr>
      <w:r>
        <w:rPr>
          <w:b/>
          <w:sz w:val="28"/>
          <w:szCs w:val="28"/>
        </w:rPr>
        <w:tab/>
      </w:r>
      <w:r>
        <w:rPr>
          <w:sz w:val="28"/>
          <w:szCs w:val="28"/>
        </w:rPr>
        <w:t>Программа «СА-ФИ-ДАНСЕ</w:t>
      </w:r>
      <w:r w:rsidRPr="00767F7C">
        <w:rPr>
          <w:sz w:val="28"/>
          <w:szCs w:val="28"/>
        </w:rPr>
        <w:t xml:space="preserve">» </w:t>
      </w:r>
      <w:r>
        <w:rPr>
          <w:sz w:val="28"/>
          <w:szCs w:val="28"/>
        </w:rPr>
        <w:t xml:space="preserve"> используется как вариативная часть основной образовательной программы ДОО</w:t>
      </w:r>
      <w:r w:rsidRPr="0069032B">
        <w:rPr>
          <w:sz w:val="28"/>
          <w:szCs w:val="28"/>
        </w:rPr>
        <w:t>. Реализация парциаль</w:t>
      </w:r>
      <w:r>
        <w:rPr>
          <w:sz w:val="28"/>
          <w:szCs w:val="28"/>
        </w:rPr>
        <w:t>ной</w:t>
      </w:r>
      <w:r w:rsidRPr="0069032B">
        <w:rPr>
          <w:sz w:val="28"/>
          <w:szCs w:val="28"/>
        </w:rPr>
        <w:t xml:space="preserve"> программ</w:t>
      </w:r>
      <w:r>
        <w:rPr>
          <w:sz w:val="28"/>
          <w:szCs w:val="28"/>
        </w:rPr>
        <w:t>ы</w:t>
      </w:r>
      <w:r w:rsidRPr="0069032B">
        <w:rPr>
          <w:sz w:val="28"/>
          <w:szCs w:val="28"/>
        </w:rPr>
        <w:t xml:space="preserve"> рассчитана на весь период пребывания ребёнка в детском саду, а именно на 4 года. </w:t>
      </w:r>
    </w:p>
    <w:p w:rsidR="00A66E97" w:rsidRPr="004E5D85" w:rsidRDefault="00A66E97" w:rsidP="00A66E97">
      <w:pPr>
        <w:ind w:firstLine="600"/>
        <w:jc w:val="both"/>
        <w:rPr>
          <w:sz w:val="28"/>
          <w:szCs w:val="28"/>
        </w:rPr>
      </w:pPr>
      <w:r w:rsidRPr="004E5D85">
        <w:rPr>
          <w:sz w:val="28"/>
          <w:szCs w:val="28"/>
        </w:rPr>
        <w:t xml:space="preserve">Проблема здоровья и его сохранения в современном обществе стоит более чем остро.  Словосочетания «здоровьесберегающие технологии» и «формирование здорового образа жизни» заняли прочное место в планах воспитательной работы педагогов всех элементов образовательной структуры, начиная от дошкольных учебных учреждений. Но проблема по-прежнему остаётся актуальной. Многолетние исследования и анализ состояния здоровья дошкольников позволяют говорить о его ухудшении. Количество здоровых детей не превышает 15-20 %, увеличивается число функциональных отклонений практически у каждого ребёнка. Отмечается </w:t>
      </w:r>
      <w:proofErr w:type="gramStart"/>
      <w:r w:rsidRPr="004E5D85">
        <w:rPr>
          <w:sz w:val="28"/>
          <w:szCs w:val="28"/>
        </w:rPr>
        <w:t>рост хронических заболеваний</w:t>
      </w:r>
      <w:proofErr w:type="gramEnd"/>
      <w:r w:rsidRPr="004E5D85">
        <w:rPr>
          <w:sz w:val="28"/>
          <w:szCs w:val="28"/>
        </w:rPr>
        <w:t xml:space="preserve">, которые диагностируются уже в 3-5-летнем возрасте. </w:t>
      </w:r>
    </w:p>
    <w:p w:rsidR="00A66E97" w:rsidRPr="004E5D85" w:rsidRDefault="00A66E97" w:rsidP="00A66E97">
      <w:pPr>
        <w:ind w:firstLine="708"/>
        <w:jc w:val="both"/>
        <w:rPr>
          <w:sz w:val="28"/>
          <w:szCs w:val="28"/>
        </w:rPr>
      </w:pPr>
      <w:r w:rsidRPr="004E5D85">
        <w:rPr>
          <w:sz w:val="28"/>
          <w:szCs w:val="28"/>
        </w:rPr>
        <w:t>Хорошее здоровье ребёнка определяет его работоспособность, возможность легко усваивать то, чему его учат, быть доброжелательным в общении со сверстниками, уметь управлять своим поведением. Таких результатов можно добиться лишь в том случае, если комплекс оздоровительных мероприятий, вся повседневная работа по охране и укреплению здоровья детей, реализация принципов оздоравливающей педагогики станут приоритетными в дошкольных учреждениях. Причём участниками этого процесса должны стать все взрослые, как в детском саду, так и в семье.</w:t>
      </w:r>
    </w:p>
    <w:p w:rsidR="00A66E97" w:rsidRPr="004E5D85" w:rsidRDefault="00A66E97" w:rsidP="00A66E97">
      <w:pPr>
        <w:ind w:firstLine="708"/>
        <w:jc w:val="both"/>
        <w:rPr>
          <w:sz w:val="28"/>
          <w:szCs w:val="28"/>
        </w:rPr>
      </w:pPr>
      <w:r w:rsidRPr="004E5D85">
        <w:rPr>
          <w:sz w:val="28"/>
          <w:szCs w:val="28"/>
        </w:rPr>
        <w:t xml:space="preserve">В нашем дошкольном учреждении охрана здоровья ребёнка опирается на его развитие. Педагогическим коллективом накоплен богатый опыт работы по физическому развитию и оздоровлению дошкольников. Но жизнь не стоит на месте, модернизируется система </w:t>
      </w:r>
      <w:proofErr w:type="gramStart"/>
      <w:r w:rsidRPr="004E5D85">
        <w:rPr>
          <w:sz w:val="28"/>
          <w:szCs w:val="28"/>
        </w:rPr>
        <w:t>дошкольного</w:t>
      </w:r>
      <w:proofErr w:type="gramEnd"/>
      <w:r w:rsidRPr="004E5D85">
        <w:rPr>
          <w:sz w:val="28"/>
          <w:szCs w:val="28"/>
        </w:rPr>
        <w:t xml:space="preserve"> образования. Поэтому возникает необходимость оптимизировать уже сложившуюся систему </w:t>
      </w:r>
      <w:proofErr w:type="gramStart"/>
      <w:r w:rsidRPr="004E5D85">
        <w:rPr>
          <w:sz w:val="28"/>
          <w:szCs w:val="28"/>
        </w:rPr>
        <w:t>физкультурно-оздоровительной</w:t>
      </w:r>
      <w:proofErr w:type="gramEnd"/>
      <w:r w:rsidRPr="004E5D85">
        <w:rPr>
          <w:sz w:val="28"/>
          <w:szCs w:val="28"/>
        </w:rPr>
        <w:t xml:space="preserve"> работы ДОУ. Программа  стала одним из главных элементов управления оптимизацией оздоровительной деятельности нашего дошкольного учреждения. Программа представляет собой систему мер, способных влиять на состояние здоровья ребёнка. Она базируется на основных принципах  программы  «От рождения до </w:t>
      </w:r>
      <w:proofErr w:type="gramStart"/>
      <w:r w:rsidRPr="004E5D85">
        <w:rPr>
          <w:sz w:val="28"/>
          <w:szCs w:val="28"/>
        </w:rPr>
        <w:t>школы»  Н.</w:t>
      </w:r>
      <w:proofErr w:type="gramEnd"/>
      <w:r w:rsidRPr="004E5D85">
        <w:rPr>
          <w:sz w:val="28"/>
          <w:szCs w:val="28"/>
        </w:rPr>
        <w:t>Е. Веракса, Т.С. Комаровой, М.А. Васильевой реализуемой в детском саду.</w:t>
      </w:r>
    </w:p>
    <w:p w:rsidR="00A66E97" w:rsidRPr="004E4A6A" w:rsidRDefault="00A66E97" w:rsidP="00A66E97">
      <w:pPr>
        <w:pStyle w:val="ConsPlusTitle"/>
        <w:widowControl/>
        <w:spacing w:line="276" w:lineRule="auto"/>
        <w:jc w:val="both"/>
        <w:rPr>
          <w:rFonts w:ascii="Times New Roman" w:hAnsi="Times New Roman" w:cs="Times New Roman"/>
          <w:b w:val="0"/>
          <w:sz w:val="28"/>
          <w:szCs w:val="28"/>
        </w:rPr>
      </w:pPr>
      <w:r w:rsidRPr="004E4A6A">
        <w:rPr>
          <w:rFonts w:ascii="Times New Roman" w:hAnsi="Times New Roman" w:cs="Times New Roman"/>
          <w:b w:val="0"/>
          <w:sz w:val="28"/>
          <w:szCs w:val="28"/>
        </w:rPr>
        <w:t xml:space="preserve"> </w:t>
      </w:r>
      <w:r>
        <w:rPr>
          <w:rFonts w:ascii="Times New Roman" w:hAnsi="Times New Roman" w:cs="Times New Roman"/>
          <w:b w:val="0"/>
          <w:sz w:val="28"/>
          <w:szCs w:val="28"/>
        </w:rPr>
        <w:tab/>
      </w:r>
      <w:r w:rsidRPr="004E4A6A">
        <w:rPr>
          <w:rFonts w:ascii="Times New Roman" w:hAnsi="Times New Roman" w:cs="Times New Roman"/>
          <w:b w:val="0"/>
          <w:sz w:val="28"/>
          <w:szCs w:val="28"/>
        </w:rPr>
        <w:t xml:space="preserve">Вариативная часть образовательной программы муниципального бюджетного дошкольного образовательного учреждения  «Иланский детский сад № 50» разработана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w:t>
      </w:r>
      <w:r>
        <w:rPr>
          <w:rFonts w:ascii="Times New Roman" w:hAnsi="Times New Roman" w:cs="Times New Roman"/>
          <w:b w:val="0"/>
          <w:sz w:val="28"/>
          <w:szCs w:val="28"/>
        </w:rPr>
        <w:t>(</w:t>
      </w:r>
      <w:r w:rsidRPr="004E4A6A">
        <w:rPr>
          <w:rFonts w:ascii="Times New Roman" w:hAnsi="Times New Roman" w:cs="Times New Roman"/>
          <w:b w:val="0"/>
          <w:sz w:val="28"/>
          <w:szCs w:val="28"/>
        </w:rPr>
        <w:t>Приказа Минобрнауки России от 17.10.2013 N 1155</w:t>
      </w:r>
      <w:r>
        <w:rPr>
          <w:rFonts w:ascii="Times New Roman" w:hAnsi="Times New Roman" w:cs="Times New Roman"/>
          <w:b w:val="0"/>
          <w:sz w:val="28"/>
          <w:szCs w:val="28"/>
        </w:rPr>
        <w:t xml:space="preserve">). </w:t>
      </w:r>
    </w:p>
    <w:p w:rsidR="00A66E97" w:rsidRPr="004E5D85" w:rsidRDefault="00A66E97" w:rsidP="00A66E97">
      <w:pPr>
        <w:ind w:firstLine="708"/>
        <w:jc w:val="both"/>
        <w:rPr>
          <w:sz w:val="28"/>
          <w:szCs w:val="28"/>
        </w:rPr>
      </w:pPr>
      <w:r w:rsidRPr="00AE1C7F">
        <w:rPr>
          <w:sz w:val="28"/>
          <w:szCs w:val="28"/>
        </w:rPr>
        <w:t xml:space="preserve">Программа ориентирована, прежде всего, на цель ее создания. </w:t>
      </w:r>
    </w:p>
    <w:p w:rsidR="00A66E97" w:rsidRDefault="00A66E97" w:rsidP="00A66E97">
      <w:pPr>
        <w:jc w:val="both"/>
        <w:rPr>
          <w:sz w:val="28"/>
          <w:szCs w:val="28"/>
        </w:rPr>
      </w:pPr>
      <w:r w:rsidRPr="00B57C29">
        <w:rPr>
          <w:sz w:val="28"/>
          <w:szCs w:val="28"/>
          <w:u w:val="single"/>
        </w:rPr>
        <w:t>Цель:</w:t>
      </w:r>
      <w:r>
        <w:rPr>
          <w:sz w:val="28"/>
          <w:szCs w:val="28"/>
        </w:rPr>
        <w:t xml:space="preserve"> формирование осознанного отношения ребёнка к здоровью и жизни человека, накопление знаний  о здоровье и развитие умений оберегать, поддерживать и сохранять его, самостоятельно и эффективно решать задачи здорового образа жизни и безопасного поведения.</w:t>
      </w:r>
    </w:p>
    <w:p w:rsidR="00A66E97" w:rsidRPr="00B57C29" w:rsidRDefault="00A66E97" w:rsidP="00A66E97">
      <w:pPr>
        <w:jc w:val="both"/>
        <w:rPr>
          <w:sz w:val="28"/>
          <w:szCs w:val="28"/>
          <w:u w:val="single"/>
        </w:rPr>
      </w:pPr>
      <w:r w:rsidRPr="00B57C29">
        <w:rPr>
          <w:sz w:val="28"/>
          <w:szCs w:val="28"/>
          <w:u w:val="single"/>
        </w:rPr>
        <w:lastRenderedPageBreak/>
        <w:t>Задачи:</w:t>
      </w:r>
    </w:p>
    <w:p w:rsidR="00A66E97" w:rsidRDefault="00A66E97" w:rsidP="00A66E97">
      <w:pPr>
        <w:jc w:val="both"/>
        <w:rPr>
          <w:sz w:val="28"/>
          <w:szCs w:val="28"/>
        </w:rPr>
      </w:pPr>
      <w:r>
        <w:rPr>
          <w:sz w:val="28"/>
          <w:szCs w:val="28"/>
        </w:rPr>
        <w:t xml:space="preserve">- объединять усилия сотрудников и родителей для </w:t>
      </w:r>
      <w:proofErr w:type="gramStart"/>
      <w:r>
        <w:rPr>
          <w:sz w:val="28"/>
          <w:szCs w:val="28"/>
        </w:rPr>
        <w:t>эффективной</w:t>
      </w:r>
      <w:proofErr w:type="gramEnd"/>
      <w:r>
        <w:rPr>
          <w:sz w:val="28"/>
          <w:szCs w:val="28"/>
        </w:rPr>
        <w:t xml:space="preserve"> организации оздоровительной работы;</w:t>
      </w:r>
    </w:p>
    <w:p w:rsidR="00A66E97" w:rsidRDefault="00A66E97" w:rsidP="00A66E97">
      <w:pPr>
        <w:jc w:val="both"/>
        <w:rPr>
          <w:sz w:val="28"/>
          <w:szCs w:val="28"/>
        </w:rPr>
      </w:pPr>
      <w:r>
        <w:rPr>
          <w:sz w:val="28"/>
          <w:szCs w:val="28"/>
        </w:rPr>
        <w:t>- создавать максимально благоприятные условия для физического развития личности,  стимулирующей двигательную активность ребёнка;</w:t>
      </w:r>
    </w:p>
    <w:p w:rsidR="00A66E97" w:rsidRDefault="00A66E97" w:rsidP="00A66E97">
      <w:pPr>
        <w:jc w:val="both"/>
        <w:rPr>
          <w:sz w:val="28"/>
          <w:szCs w:val="28"/>
        </w:rPr>
      </w:pPr>
      <w:r>
        <w:rPr>
          <w:sz w:val="28"/>
          <w:szCs w:val="28"/>
        </w:rPr>
        <w:t>- укреплять материально-техническую базу учреждения с целью профилактики и укрепления здоровья детей дошкольного возраста;</w:t>
      </w:r>
    </w:p>
    <w:p w:rsidR="00A66E97" w:rsidRDefault="00A66E97" w:rsidP="00A66E97">
      <w:pPr>
        <w:jc w:val="both"/>
        <w:rPr>
          <w:sz w:val="28"/>
          <w:szCs w:val="28"/>
        </w:rPr>
      </w:pPr>
      <w:r>
        <w:rPr>
          <w:sz w:val="28"/>
          <w:szCs w:val="28"/>
        </w:rPr>
        <w:t>- повышать функциональные и адаптационные возможности организма детей;</w:t>
      </w:r>
    </w:p>
    <w:p w:rsidR="00A66E97" w:rsidRDefault="00A66E97" w:rsidP="00A66E97">
      <w:pPr>
        <w:jc w:val="both"/>
        <w:rPr>
          <w:sz w:val="28"/>
          <w:szCs w:val="28"/>
        </w:rPr>
      </w:pPr>
      <w:r>
        <w:rPr>
          <w:sz w:val="28"/>
          <w:szCs w:val="28"/>
        </w:rPr>
        <w:t>- обеспечивать квалифицированную диагностику состояния здоровья и развития детей с учётом современных научных подходов.</w:t>
      </w:r>
    </w:p>
    <w:p w:rsidR="00A66E97" w:rsidRPr="00890BB6" w:rsidRDefault="00A66E97" w:rsidP="00A66E97">
      <w:pPr>
        <w:jc w:val="both"/>
      </w:pPr>
      <w:r>
        <w:rPr>
          <w:sz w:val="28"/>
          <w:szCs w:val="28"/>
        </w:rPr>
        <w:t xml:space="preserve">       </w:t>
      </w:r>
      <w:r w:rsidRPr="00890BB6">
        <w:rPr>
          <w:sz w:val="28"/>
          <w:szCs w:val="28"/>
        </w:rPr>
        <w:t xml:space="preserve">При </w:t>
      </w:r>
      <w:proofErr w:type="gramStart"/>
      <w:r w:rsidRPr="00890BB6">
        <w:rPr>
          <w:sz w:val="28"/>
          <w:szCs w:val="28"/>
        </w:rPr>
        <w:t>практической</w:t>
      </w:r>
      <w:proofErr w:type="gramEnd"/>
      <w:r w:rsidRPr="00890BB6">
        <w:rPr>
          <w:sz w:val="28"/>
          <w:szCs w:val="28"/>
        </w:rPr>
        <w:t xml:space="preserve"> реализации поставленных задач мы основываемся на следующих</w:t>
      </w:r>
      <w:r w:rsidRPr="00890BB6">
        <w:rPr>
          <w:b/>
          <w:bCs/>
          <w:sz w:val="28"/>
          <w:szCs w:val="28"/>
        </w:rPr>
        <w:t xml:space="preserve"> </w:t>
      </w:r>
      <w:r w:rsidRPr="00890BB6">
        <w:rPr>
          <w:sz w:val="28"/>
          <w:szCs w:val="28"/>
        </w:rPr>
        <w:t xml:space="preserve">основных </w:t>
      </w:r>
      <w:r w:rsidRPr="00890BB6">
        <w:rPr>
          <w:b/>
          <w:bCs/>
          <w:i/>
          <w:iCs/>
          <w:sz w:val="28"/>
          <w:szCs w:val="28"/>
        </w:rPr>
        <w:t>принципах здоровьесберегающих технологий</w:t>
      </w:r>
      <w:r w:rsidRPr="00890BB6">
        <w:rPr>
          <w:sz w:val="28"/>
          <w:szCs w:val="28"/>
        </w:rPr>
        <w:t>:</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научности </w:t>
      </w:r>
      <w:r w:rsidRPr="00890BB6">
        <w:rPr>
          <w:sz w:val="28"/>
          <w:szCs w:val="28"/>
        </w:rPr>
        <w:t>предполагает подкрепление всех оздоровительных мероприятий научно обоснованными и практически адаптированными методиками.</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целостности, комплексности педагогических процессов </w:t>
      </w:r>
      <w:r w:rsidRPr="00890BB6">
        <w:rPr>
          <w:sz w:val="28"/>
          <w:szCs w:val="28"/>
        </w:rPr>
        <w:t>выражается в непрерывности процесса оздоровления и предполагает тесное взаимодействие педагогов и медицинских работников ДОУ.</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концентричного обучения </w:t>
      </w:r>
      <w:r w:rsidRPr="00890BB6">
        <w:rPr>
          <w:sz w:val="28"/>
          <w:szCs w:val="28"/>
        </w:rPr>
        <w:t>заключается в повторяемости тем  во всех возрастных группах и позволяет применить усвоенное и познать новое на следующем этапе развития.</w:t>
      </w:r>
    </w:p>
    <w:p w:rsidR="00A66E97" w:rsidRPr="00890BB6" w:rsidRDefault="00A66E97" w:rsidP="00A66E97">
      <w:pPr>
        <w:spacing w:before="100" w:beforeAutospacing="1" w:after="100" w:afterAutospacing="1"/>
        <w:ind w:firstLine="360"/>
        <w:jc w:val="both"/>
      </w:pPr>
      <w:r w:rsidRPr="00890BB6">
        <w:rPr>
          <w:i/>
          <w:iCs/>
          <w:sz w:val="28"/>
          <w:szCs w:val="28"/>
        </w:rPr>
        <w:t>Принцип систематичности и последовательности</w:t>
      </w:r>
      <w:r w:rsidRPr="00890BB6">
        <w:rPr>
          <w:sz w:val="28"/>
          <w:szCs w:val="28"/>
        </w:rPr>
        <w:t xml:space="preserve"> предполагает взаимосвязь знаний, умений и навыков.</w:t>
      </w:r>
    </w:p>
    <w:p w:rsidR="00A66E97" w:rsidRPr="00890BB6" w:rsidRDefault="00A66E97" w:rsidP="00A66E97">
      <w:pPr>
        <w:spacing w:before="100" w:beforeAutospacing="1" w:after="100" w:afterAutospacing="1"/>
        <w:ind w:firstLine="360"/>
        <w:jc w:val="both"/>
      </w:pPr>
      <w:r w:rsidRPr="00890BB6">
        <w:rPr>
          <w:i/>
          <w:iCs/>
          <w:sz w:val="28"/>
          <w:szCs w:val="28"/>
        </w:rPr>
        <w:t>Принцип связи теории с практикой</w:t>
      </w:r>
      <w:r w:rsidRPr="00890BB6">
        <w:rPr>
          <w:sz w:val="28"/>
          <w:szCs w:val="28"/>
        </w:rPr>
        <w:t xml:space="preserve"> формирует у детей умение применять свои знания по сохранению и укреплению здоровья в повседневной жизни.</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повторения умений и навыков – </w:t>
      </w:r>
      <w:r w:rsidRPr="00890BB6">
        <w:rPr>
          <w:sz w:val="28"/>
          <w:szCs w:val="28"/>
        </w:rPr>
        <w:t>один из самых важнейших, так как в результате многократных повторений вырабатываются динамические стереотипы.</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индивидуально – личностной ориентации воспитания </w:t>
      </w:r>
      <w:r w:rsidRPr="00890BB6">
        <w:rPr>
          <w:sz w:val="28"/>
          <w:szCs w:val="28"/>
        </w:rPr>
        <w:t>предполагает то, что главной целью образования становится ребенок, а не окружающий мир. Педагог, опираясь на индивидуальные особенности ребенка, планирует его развитие, намечает пути совершенствования умений и навыков, построения двигательного режима.</w:t>
      </w:r>
    </w:p>
    <w:p w:rsidR="00A66E97" w:rsidRPr="00890BB6" w:rsidRDefault="00A66E97" w:rsidP="00A66E97">
      <w:pPr>
        <w:spacing w:before="100" w:beforeAutospacing="1" w:after="100" w:afterAutospacing="1"/>
        <w:ind w:firstLine="360"/>
        <w:jc w:val="both"/>
      </w:pPr>
      <w:r w:rsidRPr="00890BB6">
        <w:rPr>
          <w:i/>
          <w:iCs/>
          <w:sz w:val="28"/>
          <w:szCs w:val="28"/>
        </w:rPr>
        <w:t>Принцип доступности</w:t>
      </w:r>
      <w:r w:rsidRPr="00890BB6">
        <w:rPr>
          <w:sz w:val="28"/>
          <w:szCs w:val="28"/>
        </w:rPr>
        <w:t xml:space="preserve"> позволяет исключить вредные последствия для организма детей в результате завышенных требований  и физических нагрузок.</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успешности </w:t>
      </w:r>
      <w:r w:rsidRPr="00890BB6">
        <w:rPr>
          <w:sz w:val="28"/>
          <w:szCs w:val="28"/>
        </w:rPr>
        <w:t>заключается, в том, что на первом этапе формирования здоровья ребенок получает задание, которое он способен успешно выполнить.</w:t>
      </w:r>
    </w:p>
    <w:p w:rsidR="00A66E97" w:rsidRPr="00890BB6" w:rsidRDefault="00A66E97" w:rsidP="00A66E97">
      <w:pPr>
        <w:spacing w:before="100" w:beforeAutospacing="1" w:after="100" w:afterAutospacing="1"/>
        <w:ind w:firstLine="360"/>
        <w:jc w:val="both"/>
      </w:pPr>
      <w:r w:rsidRPr="00890BB6">
        <w:rPr>
          <w:i/>
          <w:iCs/>
          <w:sz w:val="28"/>
          <w:szCs w:val="28"/>
        </w:rPr>
        <w:lastRenderedPageBreak/>
        <w:t>Принцип активного обучения</w:t>
      </w:r>
      <w:r w:rsidRPr="00890BB6">
        <w:rPr>
          <w:sz w:val="28"/>
          <w:szCs w:val="28"/>
        </w:rPr>
        <w:t xml:space="preserve"> обязывает строить процесс обучения</w:t>
      </w:r>
      <w:r w:rsidRPr="00890BB6">
        <w:rPr>
          <w:i/>
          <w:iCs/>
          <w:sz w:val="28"/>
          <w:szCs w:val="28"/>
        </w:rPr>
        <w:t xml:space="preserve"> </w:t>
      </w:r>
      <w:r w:rsidRPr="00890BB6">
        <w:rPr>
          <w:sz w:val="28"/>
          <w:szCs w:val="28"/>
        </w:rPr>
        <w:t>с использованием активных форм и методов обучения, способствующих развитию у детей самостоятельности, инициативы и творчества.</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целостно – смыслового равенства  взрослого и ребенка </w:t>
      </w:r>
      <w:r w:rsidRPr="00890BB6">
        <w:rPr>
          <w:sz w:val="28"/>
          <w:szCs w:val="28"/>
        </w:rPr>
        <w:t>подразумевает, что в ДОУ создаются условия для наиболее полного раскрытия личности ребенка, а педагог старается максимально развить способности детей.</w:t>
      </w:r>
    </w:p>
    <w:p w:rsidR="00D91781" w:rsidRDefault="00D91781" w:rsidP="00A66E97">
      <w:pPr>
        <w:spacing w:before="100" w:beforeAutospacing="1" w:after="100" w:afterAutospacing="1"/>
        <w:ind w:firstLine="360"/>
        <w:jc w:val="both"/>
        <w:rPr>
          <w:i/>
          <w:iCs/>
          <w:sz w:val="28"/>
          <w:szCs w:val="28"/>
        </w:rPr>
      </w:pP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индивидуального выбора </w:t>
      </w:r>
      <w:r w:rsidRPr="00890BB6">
        <w:rPr>
          <w:sz w:val="28"/>
          <w:szCs w:val="28"/>
        </w:rPr>
        <w:t>решает задачу формирования у ребенка делать сознательный, правильный для себя выбор.</w:t>
      </w:r>
    </w:p>
    <w:p w:rsidR="00A66E97" w:rsidRPr="00890BB6" w:rsidRDefault="00A66E97" w:rsidP="00A66E97">
      <w:pPr>
        <w:spacing w:before="100" w:beforeAutospacing="1" w:after="100" w:afterAutospacing="1"/>
        <w:ind w:firstLine="360"/>
        <w:jc w:val="both"/>
      </w:pPr>
      <w:r w:rsidRPr="00890BB6">
        <w:rPr>
          <w:i/>
          <w:iCs/>
          <w:sz w:val="28"/>
          <w:szCs w:val="28"/>
        </w:rPr>
        <w:t xml:space="preserve">Принцип коммуникативности  </w:t>
      </w:r>
      <w:r w:rsidRPr="00890BB6">
        <w:rPr>
          <w:sz w:val="28"/>
          <w:szCs w:val="28"/>
        </w:rPr>
        <w:t>помогает  воспитать у детей потребность в общении, в процессе которой формируется социальная мотивация здоровья.</w:t>
      </w:r>
    </w:p>
    <w:p w:rsidR="00A66E97" w:rsidRPr="00890BB6" w:rsidRDefault="00A66E97" w:rsidP="00A66E97">
      <w:pPr>
        <w:spacing w:before="100" w:beforeAutospacing="1" w:after="100" w:afterAutospacing="1"/>
        <w:ind w:firstLine="360"/>
        <w:jc w:val="both"/>
      </w:pPr>
      <w:r w:rsidRPr="00890BB6">
        <w:rPr>
          <w:i/>
          <w:iCs/>
          <w:sz w:val="28"/>
          <w:szCs w:val="28"/>
        </w:rPr>
        <w:t>Принцип креативности личности ребенка</w:t>
      </w:r>
      <w:r w:rsidRPr="00890BB6">
        <w:rPr>
          <w:sz w:val="28"/>
          <w:szCs w:val="28"/>
        </w:rPr>
        <w:t xml:space="preserve"> заключается в творческом развитии личности детей в процессе эмоционально – двигательного музыкального тренинга.</w:t>
      </w:r>
    </w:p>
    <w:p w:rsidR="00A66E97" w:rsidRPr="00890BB6" w:rsidRDefault="00A66E97" w:rsidP="00A66E97">
      <w:pPr>
        <w:spacing w:before="100" w:beforeAutospacing="1" w:after="100" w:afterAutospacing="1"/>
        <w:ind w:firstLine="360"/>
        <w:jc w:val="both"/>
      </w:pPr>
      <w:r w:rsidRPr="00890BB6">
        <w:rPr>
          <w:i/>
          <w:iCs/>
          <w:sz w:val="28"/>
          <w:szCs w:val="28"/>
        </w:rPr>
        <w:t>Принцип взаимодействия ДОУ и семьи, преемственности при переходе</w:t>
      </w:r>
      <w:r w:rsidRPr="00890BB6">
        <w:rPr>
          <w:sz w:val="28"/>
          <w:szCs w:val="28"/>
        </w:rPr>
        <w:t xml:space="preserve"> </w:t>
      </w:r>
      <w:r w:rsidRPr="00890BB6">
        <w:rPr>
          <w:i/>
          <w:iCs/>
          <w:sz w:val="28"/>
          <w:szCs w:val="28"/>
        </w:rPr>
        <w:t>в школу</w:t>
      </w:r>
      <w:r w:rsidRPr="00890BB6">
        <w:rPr>
          <w:sz w:val="28"/>
          <w:szCs w:val="28"/>
        </w:rPr>
        <w:t xml:space="preserve">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w:t>
      </w:r>
    </w:p>
    <w:p w:rsidR="00A66E97" w:rsidRPr="00890BB6" w:rsidRDefault="00A66E97" w:rsidP="00A66E97">
      <w:pPr>
        <w:spacing w:before="100" w:beforeAutospacing="1" w:after="100" w:afterAutospacing="1"/>
        <w:ind w:firstLine="360"/>
        <w:jc w:val="both"/>
      </w:pPr>
      <w:r w:rsidRPr="00890BB6">
        <w:rPr>
          <w:i/>
          <w:iCs/>
          <w:sz w:val="28"/>
          <w:szCs w:val="28"/>
        </w:rPr>
        <w:t>Принцип результативности</w:t>
      </w:r>
      <w:r w:rsidRPr="00890BB6">
        <w:rPr>
          <w:sz w:val="28"/>
          <w:szCs w:val="28"/>
        </w:rPr>
        <w:t xml:space="preserve"> предполагает получение положительного результата оздоровительной работы независимо от возраста и уровня физического развития детей.</w:t>
      </w:r>
    </w:p>
    <w:p w:rsidR="00A66E97" w:rsidRDefault="00A66E97" w:rsidP="00A66E97">
      <w:pPr>
        <w:spacing w:before="100" w:beforeAutospacing="1" w:after="100" w:afterAutospacing="1"/>
        <w:jc w:val="both"/>
        <w:rPr>
          <w:sz w:val="28"/>
          <w:szCs w:val="28"/>
        </w:rPr>
      </w:pPr>
      <w:r w:rsidRPr="00890BB6">
        <w:rPr>
          <w:sz w:val="28"/>
          <w:szCs w:val="28"/>
        </w:rPr>
        <w:t>Реализация программы базируется на комплексном подходе в  работе с детьми.</w:t>
      </w:r>
    </w:p>
    <w:p w:rsidR="00A66E97" w:rsidRPr="00AE1C7F" w:rsidRDefault="00A66E97" w:rsidP="00A66E97">
      <w:pPr>
        <w:spacing w:before="100" w:beforeAutospacing="1" w:after="100" w:afterAutospacing="1"/>
        <w:jc w:val="both"/>
        <w:rPr>
          <w:sz w:val="28"/>
          <w:szCs w:val="28"/>
          <w:lang w:eastAsia="en-US" w:bidi="en-US"/>
        </w:rPr>
      </w:pPr>
      <w:r w:rsidRPr="00C02843">
        <w:rPr>
          <w:sz w:val="28"/>
          <w:szCs w:val="28"/>
          <w:lang w:eastAsia="en-US" w:bidi="en-US"/>
        </w:rPr>
        <w:t xml:space="preserve">    </w:t>
      </w:r>
      <w:r>
        <w:rPr>
          <w:sz w:val="28"/>
          <w:szCs w:val="28"/>
          <w:lang w:eastAsia="en-US" w:bidi="en-US"/>
        </w:rPr>
        <w:t xml:space="preserve"> </w:t>
      </w:r>
      <w:r w:rsidRPr="00C02843">
        <w:rPr>
          <w:sz w:val="28"/>
          <w:szCs w:val="28"/>
          <w:lang w:eastAsia="en-US" w:bidi="en-US"/>
        </w:rPr>
        <w:t>Программа н</w:t>
      </w:r>
      <w:r>
        <w:rPr>
          <w:sz w:val="28"/>
          <w:szCs w:val="28"/>
          <w:lang w:eastAsia="en-US" w:bidi="en-US"/>
        </w:rPr>
        <w:t>ацелена на воспитание ребенка-</w:t>
      </w:r>
      <w:r w:rsidRPr="00C02843">
        <w:rPr>
          <w:sz w:val="28"/>
          <w:szCs w:val="28"/>
          <w:lang w:eastAsia="en-US" w:bidi="en-US"/>
        </w:rPr>
        <w:t>дошкольника здорового физически, инициативного и раскрепощенного</w:t>
      </w:r>
      <w:r>
        <w:rPr>
          <w:sz w:val="28"/>
          <w:szCs w:val="28"/>
          <w:lang w:eastAsia="en-US" w:bidi="en-US"/>
        </w:rPr>
        <w:t xml:space="preserve">, социально и </w:t>
      </w:r>
      <w:r w:rsidRPr="00C02843">
        <w:rPr>
          <w:sz w:val="28"/>
          <w:szCs w:val="28"/>
          <w:lang w:eastAsia="en-US" w:bidi="en-US"/>
        </w:rPr>
        <w:t>нравственно разви</w:t>
      </w:r>
      <w:r>
        <w:rPr>
          <w:sz w:val="28"/>
          <w:szCs w:val="28"/>
          <w:lang w:eastAsia="en-US" w:bidi="en-US"/>
        </w:rPr>
        <w:t>того</w:t>
      </w:r>
      <w:r w:rsidRPr="00C02843">
        <w:rPr>
          <w:sz w:val="28"/>
          <w:szCs w:val="28"/>
          <w:lang w:eastAsia="en-US" w:bidi="en-US"/>
        </w:rPr>
        <w:t>.</w:t>
      </w:r>
    </w:p>
    <w:p w:rsidR="00A66E97" w:rsidRPr="005A3973" w:rsidRDefault="00A66E97" w:rsidP="00A66E97">
      <w:pPr>
        <w:ind w:left="360"/>
        <w:jc w:val="center"/>
        <w:rPr>
          <w:b/>
          <w:sz w:val="28"/>
          <w:szCs w:val="28"/>
          <w:lang w:eastAsia="en-US" w:bidi="en-US"/>
        </w:rPr>
      </w:pPr>
      <w:r w:rsidRPr="005A3973">
        <w:rPr>
          <w:b/>
          <w:sz w:val="28"/>
          <w:szCs w:val="28"/>
          <w:lang w:eastAsia="en-US" w:bidi="en-US"/>
        </w:rPr>
        <w:t xml:space="preserve">Танцевально-игровая ритмопластика </w:t>
      </w:r>
    </w:p>
    <w:p w:rsidR="00A66E97" w:rsidRPr="005A3973" w:rsidRDefault="00A66E97" w:rsidP="00A66E97">
      <w:pPr>
        <w:jc w:val="center"/>
        <w:rPr>
          <w:b/>
          <w:i/>
          <w:sz w:val="28"/>
          <w:szCs w:val="28"/>
          <w:lang w:eastAsia="en-US" w:bidi="en-US"/>
        </w:rPr>
      </w:pPr>
    </w:p>
    <w:p w:rsidR="00A66E97" w:rsidRDefault="00A66E97" w:rsidP="00A66E97">
      <w:pPr>
        <w:ind w:firstLine="708"/>
        <w:jc w:val="both"/>
        <w:rPr>
          <w:sz w:val="28"/>
          <w:szCs w:val="28"/>
          <w:lang w:eastAsia="en-US" w:bidi="en-US"/>
        </w:rPr>
      </w:pPr>
      <w:r>
        <w:rPr>
          <w:sz w:val="28"/>
          <w:szCs w:val="28"/>
          <w:lang w:eastAsia="en-US" w:bidi="en-US"/>
        </w:rPr>
        <w:t xml:space="preserve">Физическое развитие детей в детском саду  осуществляется инструктором по физической культуре на основе методических рекомендаций к  программе «От рождения до школы» и танцевально-игровой ритмопластики. </w:t>
      </w:r>
    </w:p>
    <w:p w:rsidR="00A66E97" w:rsidRDefault="00A66E97" w:rsidP="00A66E97">
      <w:pPr>
        <w:jc w:val="both"/>
        <w:rPr>
          <w:sz w:val="28"/>
          <w:szCs w:val="28"/>
          <w:lang w:eastAsia="en-US" w:bidi="en-US"/>
        </w:rPr>
      </w:pPr>
      <w:r w:rsidRPr="00B57C29">
        <w:rPr>
          <w:sz w:val="28"/>
          <w:szCs w:val="28"/>
          <w:u w:val="single"/>
          <w:lang w:eastAsia="en-US" w:bidi="en-US"/>
        </w:rPr>
        <w:t>Цель:</w:t>
      </w:r>
      <w:r w:rsidRPr="0005336A">
        <w:rPr>
          <w:b/>
          <w:i/>
          <w:sz w:val="28"/>
          <w:szCs w:val="28"/>
          <w:lang w:eastAsia="en-US" w:bidi="en-US"/>
        </w:rPr>
        <w:t xml:space="preserve"> </w:t>
      </w:r>
      <w:r>
        <w:rPr>
          <w:sz w:val="28"/>
          <w:szCs w:val="28"/>
          <w:lang w:eastAsia="en-US" w:bidi="en-US"/>
        </w:rPr>
        <w:t>сформирование у детей активного творческого восприятия музыки, способствование получению подлинного эстетического наслаждения от контакта с музыкой и умение выразить её содержание в движениях.</w:t>
      </w:r>
    </w:p>
    <w:p w:rsidR="00A66E97" w:rsidRPr="00B57C29" w:rsidRDefault="00A66E97" w:rsidP="00A66E97">
      <w:pPr>
        <w:jc w:val="both"/>
        <w:rPr>
          <w:sz w:val="28"/>
          <w:szCs w:val="28"/>
          <w:u w:val="single"/>
          <w:lang w:eastAsia="en-US" w:bidi="en-US"/>
        </w:rPr>
      </w:pPr>
      <w:r w:rsidRPr="00B57C29">
        <w:rPr>
          <w:sz w:val="28"/>
          <w:szCs w:val="28"/>
          <w:u w:val="single"/>
          <w:lang w:eastAsia="en-US" w:bidi="en-US"/>
        </w:rPr>
        <w:t xml:space="preserve">Задачи: </w:t>
      </w:r>
    </w:p>
    <w:p w:rsidR="00A66E97" w:rsidRDefault="00A66E97" w:rsidP="00A66E97">
      <w:pPr>
        <w:jc w:val="both"/>
        <w:rPr>
          <w:sz w:val="28"/>
          <w:szCs w:val="28"/>
          <w:lang w:eastAsia="en-US" w:bidi="en-US"/>
        </w:rPr>
      </w:pPr>
      <w:r w:rsidRPr="0005336A">
        <w:rPr>
          <w:sz w:val="28"/>
          <w:szCs w:val="28"/>
          <w:lang w:eastAsia="en-US" w:bidi="en-US"/>
        </w:rPr>
        <w:t>- развивать силу,</w:t>
      </w:r>
      <w:r>
        <w:rPr>
          <w:sz w:val="28"/>
          <w:szCs w:val="28"/>
          <w:lang w:eastAsia="en-US" w:bidi="en-US"/>
        </w:rPr>
        <w:t xml:space="preserve"> выносливость, ловкость, гибкость, координацию движений, умение преодолевать трудности, закалять волю;</w:t>
      </w:r>
    </w:p>
    <w:p w:rsidR="00A66E97" w:rsidRDefault="00A66E97" w:rsidP="00A66E97">
      <w:pPr>
        <w:jc w:val="both"/>
        <w:rPr>
          <w:sz w:val="28"/>
          <w:szCs w:val="28"/>
          <w:lang w:eastAsia="en-US" w:bidi="en-US"/>
        </w:rPr>
      </w:pPr>
      <w:r>
        <w:rPr>
          <w:sz w:val="28"/>
          <w:szCs w:val="28"/>
          <w:lang w:eastAsia="en-US" w:bidi="en-US"/>
        </w:rPr>
        <w:t>- укреплять здоровье детей;</w:t>
      </w:r>
    </w:p>
    <w:p w:rsidR="00A66E97" w:rsidRDefault="00A66E97" w:rsidP="00A66E97">
      <w:pPr>
        <w:jc w:val="both"/>
        <w:rPr>
          <w:sz w:val="28"/>
          <w:szCs w:val="28"/>
          <w:lang w:eastAsia="en-US" w:bidi="en-US"/>
        </w:rPr>
      </w:pPr>
      <w:r>
        <w:rPr>
          <w:sz w:val="28"/>
          <w:szCs w:val="28"/>
          <w:lang w:eastAsia="en-US" w:bidi="en-US"/>
        </w:rPr>
        <w:t>-развивать творческое воображение и фантазию, способность к самовыражению через пластические этюды;</w:t>
      </w:r>
    </w:p>
    <w:p w:rsidR="00A66E97" w:rsidRPr="0005336A" w:rsidRDefault="00A66E97" w:rsidP="00A66E97">
      <w:pPr>
        <w:jc w:val="both"/>
        <w:rPr>
          <w:sz w:val="28"/>
          <w:szCs w:val="28"/>
          <w:lang w:eastAsia="en-US" w:bidi="en-US"/>
        </w:rPr>
      </w:pPr>
      <w:r>
        <w:rPr>
          <w:sz w:val="28"/>
          <w:szCs w:val="28"/>
          <w:lang w:eastAsia="en-US" w:bidi="en-US"/>
        </w:rPr>
        <w:lastRenderedPageBreak/>
        <w:t>- развивать нравственно-коммуникативные качества личности (преодоление тревожности и зажатости), формировать чувство такта в общении с детьми и взрослыми.</w:t>
      </w:r>
    </w:p>
    <w:p w:rsidR="00A66E97" w:rsidRPr="005A3973" w:rsidRDefault="00A66E97" w:rsidP="00A66E97">
      <w:pPr>
        <w:pStyle w:val="31"/>
        <w:spacing w:after="0"/>
        <w:rPr>
          <w:rFonts w:ascii="Times New Roman" w:hAnsi="Times New Roman"/>
          <w:i/>
          <w:sz w:val="28"/>
          <w:szCs w:val="28"/>
        </w:rPr>
      </w:pPr>
      <w:r w:rsidRPr="005A3973">
        <w:rPr>
          <w:sz w:val="28"/>
          <w:szCs w:val="28"/>
          <w:lang w:bidi="en-US"/>
        </w:rPr>
        <w:t xml:space="preserve">        </w:t>
      </w:r>
      <w:r w:rsidRPr="005A3973">
        <w:rPr>
          <w:rFonts w:ascii="Times New Roman" w:hAnsi="Times New Roman"/>
          <w:i/>
          <w:sz w:val="28"/>
          <w:szCs w:val="28"/>
        </w:rPr>
        <w:t>Музыкально-ритмические движения</w:t>
      </w:r>
    </w:p>
    <w:p w:rsidR="00A66E97" w:rsidRPr="00F46F8D" w:rsidRDefault="00A66E97" w:rsidP="00A66E97">
      <w:pPr>
        <w:pStyle w:val="23"/>
        <w:spacing w:line="240" w:lineRule="auto"/>
        <w:ind w:firstLine="708"/>
        <w:rPr>
          <w:rFonts w:ascii="Times New Roman" w:hAnsi="Times New Roman"/>
          <w:sz w:val="28"/>
          <w:szCs w:val="28"/>
        </w:rPr>
      </w:pPr>
      <w:r w:rsidRPr="00F46F8D">
        <w:rPr>
          <w:rFonts w:ascii="Times New Roman" w:hAnsi="Times New Roman"/>
          <w:sz w:val="28"/>
          <w:szCs w:val="28"/>
        </w:rPr>
        <w:t>Доказано, что движения под музыку для ослабленных и часто болеющих детей имеют особое значение, потому что тренируют мозг, подвижность нервных процессов. Это один из самых привлекательных видов деятельности, ребёнок имеет возможность выразить эмоции в приемлемой форме, реализовать свою энергию.</w:t>
      </w:r>
    </w:p>
    <w:p w:rsidR="00A66E97" w:rsidRPr="005F715F" w:rsidRDefault="00A66E97" w:rsidP="00A66E97">
      <w:pPr>
        <w:pStyle w:val="23"/>
        <w:spacing w:line="240" w:lineRule="auto"/>
        <w:rPr>
          <w:rFonts w:ascii="Times New Roman" w:hAnsi="Times New Roman"/>
          <w:b/>
          <w:i/>
          <w:sz w:val="24"/>
          <w:szCs w:val="24"/>
        </w:rPr>
      </w:pPr>
    </w:p>
    <w:p w:rsidR="00D91781" w:rsidRDefault="00D91781" w:rsidP="00A66E97">
      <w:pPr>
        <w:pStyle w:val="23"/>
        <w:spacing w:line="240" w:lineRule="auto"/>
        <w:ind w:firstLine="708"/>
        <w:jc w:val="center"/>
        <w:rPr>
          <w:rFonts w:ascii="Times New Roman" w:hAnsi="Times New Roman"/>
          <w:i/>
          <w:sz w:val="28"/>
          <w:szCs w:val="28"/>
        </w:rPr>
      </w:pPr>
    </w:p>
    <w:p w:rsidR="00A66E97" w:rsidRDefault="00A66E97" w:rsidP="00A66E97">
      <w:pPr>
        <w:pStyle w:val="23"/>
        <w:spacing w:line="240" w:lineRule="auto"/>
        <w:ind w:firstLine="708"/>
        <w:jc w:val="center"/>
        <w:rPr>
          <w:rFonts w:ascii="Times New Roman" w:hAnsi="Times New Roman"/>
          <w:i/>
          <w:sz w:val="28"/>
          <w:szCs w:val="28"/>
        </w:rPr>
      </w:pPr>
      <w:r w:rsidRPr="005A3973">
        <w:rPr>
          <w:rFonts w:ascii="Times New Roman" w:hAnsi="Times New Roman"/>
          <w:i/>
          <w:sz w:val="28"/>
          <w:szCs w:val="28"/>
        </w:rPr>
        <w:t>Использование музыкально-</w:t>
      </w:r>
      <w:proofErr w:type="gramStart"/>
      <w:r w:rsidRPr="005A3973">
        <w:rPr>
          <w:rFonts w:ascii="Times New Roman" w:hAnsi="Times New Roman"/>
          <w:i/>
          <w:sz w:val="28"/>
          <w:szCs w:val="28"/>
        </w:rPr>
        <w:t>ритмических движений</w:t>
      </w:r>
      <w:proofErr w:type="gramEnd"/>
      <w:r w:rsidRPr="005A3973">
        <w:rPr>
          <w:rFonts w:ascii="Times New Roman" w:hAnsi="Times New Roman"/>
          <w:i/>
          <w:sz w:val="28"/>
          <w:szCs w:val="28"/>
        </w:rPr>
        <w:t xml:space="preserve"> в педагогическом процессе М</w:t>
      </w:r>
      <w:r>
        <w:rPr>
          <w:rFonts w:ascii="Times New Roman" w:hAnsi="Times New Roman"/>
          <w:i/>
          <w:sz w:val="28"/>
          <w:szCs w:val="28"/>
        </w:rPr>
        <w:t xml:space="preserve">БДОУ Иланский детский сад № 50 </w:t>
      </w:r>
      <w:r w:rsidRPr="005A3973">
        <w:rPr>
          <w:rFonts w:ascii="Times New Roman" w:hAnsi="Times New Roman"/>
          <w:i/>
          <w:sz w:val="28"/>
          <w:szCs w:val="28"/>
        </w:rPr>
        <w:t xml:space="preserve"> </w:t>
      </w:r>
    </w:p>
    <w:p w:rsidR="00A66E97" w:rsidRPr="005A3973" w:rsidRDefault="00A66E97" w:rsidP="00A66E97">
      <w:pPr>
        <w:pStyle w:val="23"/>
        <w:spacing w:line="240" w:lineRule="auto"/>
        <w:ind w:firstLine="708"/>
        <w:jc w:val="center"/>
        <w:rPr>
          <w:rFonts w:ascii="Times New Roman" w:hAnsi="Times New Roman"/>
          <w:i/>
          <w:sz w:val="28"/>
          <w:szCs w:val="28"/>
        </w:rPr>
      </w:pPr>
    </w:p>
    <w:tbl>
      <w:tblPr>
        <w:tblW w:w="9747"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1E0"/>
      </w:tblPr>
      <w:tblGrid>
        <w:gridCol w:w="3119"/>
        <w:gridCol w:w="6628"/>
      </w:tblGrid>
      <w:tr w:rsidR="00A66E97" w:rsidRPr="00C82CB0" w:rsidTr="00A66E97">
        <w:tc>
          <w:tcPr>
            <w:tcW w:w="3119" w:type="dxa"/>
            <w:shd w:val="clear" w:color="auto" w:fill="FDE4D0"/>
          </w:tcPr>
          <w:p w:rsidR="00A66E97" w:rsidRPr="00C82CB0" w:rsidRDefault="00A66E97" w:rsidP="00A66E97">
            <w:pPr>
              <w:pStyle w:val="23"/>
              <w:spacing w:line="240" w:lineRule="auto"/>
              <w:jc w:val="center"/>
              <w:rPr>
                <w:rFonts w:ascii="Times New Roman" w:hAnsi="Times New Roman"/>
                <w:b/>
                <w:bCs/>
                <w:sz w:val="24"/>
                <w:szCs w:val="24"/>
              </w:rPr>
            </w:pPr>
            <w:r w:rsidRPr="00C82CB0">
              <w:rPr>
                <w:rFonts w:ascii="Times New Roman" w:hAnsi="Times New Roman"/>
                <w:b/>
                <w:bCs/>
                <w:sz w:val="24"/>
                <w:szCs w:val="24"/>
              </w:rPr>
              <w:t>Формы педагогического процесса в ДОУ</w:t>
            </w:r>
          </w:p>
        </w:tc>
        <w:tc>
          <w:tcPr>
            <w:tcW w:w="6628" w:type="dxa"/>
            <w:shd w:val="clear" w:color="auto" w:fill="FDE4D0"/>
          </w:tcPr>
          <w:p w:rsidR="00A66E97" w:rsidRPr="00C82CB0" w:rsidRDefault="00A66E97" w:rsidP="00A66E97">
            <w:pPr>
              <w:pStyle w:val="23"/>
              <w:spacing w:line="240" w:lineRule="auto"/>
              <w:jc w:val="center"/>
              <w:rPr>
                <w:rFonts w:ascii="Times New Roman" w:hAnsi="Times New Roman"/>
                <w:b/>
                <w:bCs/>
                <w:sz w:val="24"/>
                <w:szCs w:val="24"/>
              </w:rPr>
            </w:pPr>
            <w:r w:rsidRPr="00C82CB0">
              <w:rPr>
                <w:rFonts w:ascii="Times New Roman" w:hAnsi="Times New Roman"/>
                <w:b/>
                <w:bCs/>
                <w:sz w:val="24"/>
                <w:szCs w:val="24"/>
              </w:rPr>
              <w:t>Содержание работы по ритмопластике</w:t>
            </w:r>
          </w:p>
          <w:p w:rsidR="00A66E97" w:rsidRPr="00C82CB0" w:rsidRDefault="00A66E97" w:rsidP="00A66E97">
            <w:pPr>
              <w:jc w:val="right"/>
              <w:rPr>
                <w:b/>
                <w:bCs/>
              </w:rPr>
            </w:pPr>
          </w:p>
        </w:tc>
      </w:tr>
      <w:tr w:rsidR="00A66E97" w:rsidRPr="00C82CB0" w:rsidTr="00A66E97">
        <w:tc>
          <w:tcPr>
            <w:tcW w:w="3119" w:type="dxa"/>
            <w:shd w:val="clear" w:color="auto" w:fill="FBCAA2"/>
          </w:tcPr>
          <w:p w:rsidR="00A66E97" w:rsidRPr="00C82CB0" w:rsidRDefault="00A66E97" w:rsidP="00A66E97">
            <w:pPr>
              <w:pStyle w:val="23"/>
              <w:spacing w:line="240" w:lineRule="auto"/>
              <w:rPr>
                <w:rFonts w:ascii="Times New Roman" w:hAnsi="Times New Roman"/>
                <w:b/>
                <w:bCs/>
                <w:i/>
              </w:rPr>
            </w:pPr>
          </w:p>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Физкультурное занятие</w:t>
            </w:r>
          </w:p>
        </w:tc>
        <w:tc>
          <w:tcPr>
            <w:tcW w:w="6628" w:type="dxa"/>
            <w:shd w:val="clear" w:color="auto" w:fill="FBCAA2"/>
          </w:tcPr>
          <w:p w:rsidR="00A66E97" w:rsidRDefault="00A66E97" w:rsidP="00A66E97">
            <w:pPr>
              <w:pStyle w:val="23"/>
              <w:spacing w:line="240" w:lineRule="auto"/>
              <w:rPr>
                <w:rFonts w:ascii="Times New Roman" w:hAnsi="Times New Roman"/>
                <w:bCs/>
              </w:rPr>
            </w:pPr>
            <w:r w:rsidRPr="00C82CB0">
              <w:rPr>
                <w:rFonts w:ascii="Times New Roman" w:hAnsi="Times New Roman"/>
                <w:bCs/>
              </w:rPr>
              <w:t xml:space="preserve">Ритмические композиции могут использоваться в разных вариантах: как вводная часть занятия либо в качестве заключительной части (уже знакомые детям), в основной </w:t>
            </w:r>
            <w:proofErr w:type="gramStart"/>
            <w:r w:rsidRPr="00C82CB0">
              <w:rPr>
                <w:rFonts w:ascii="Times New Roman" w:hAnsi="Times New Roman"/>
                <w:bCs/>
              </w:rPr>
              <w:t>части</w:t>
            </w:r>
            <w:proofErr w:type="gramEnd"/>
            <w:r w:rsidRPr="00C82CB0">
              <w:rPr>
                <w:rFonts w:ascii="Times New Roman" w:hAnsi="Times New Roman"/>
                <w:bCs/>
              </w:rPr>
              <w:t xml:space="preserve"> возможно разучивание нового движения, композиции. </w:t>
            </w:r>
          </w:p>
          <w:p w:rsidR="00A66E97" w:rsidRPr="00DC006F" w:rsidRDefault="00A66E97" w:rsidP="00A66E97">
            <w:pPr>
              <w:pStyle w:val="23"/>
              <w:spacing w:line="240" w:lineRule="auto"/>
              <w:rPr>
                <w:rFonts w:ascii="Times New Roman" w:hAnsi="Times New Roman"/>
                <w:bCs/>
              </w:rPr>
            </w:pPr>
            <w:r w:rsidRPr="00C82CB0">
              <w:rPr>
                <w:rFonts w:ascii="Times New Roman" w:hAnsi="Times New Roman"/>
                <w:bCs/>
              </w:rPr>
              <w:t>Ритмические композиции могут включаться фрагментарно или в комплексе (комплекс общеразвивающих упражнений), а также игры.</w:t>
            </w:r>
          </w:p>
        </w:tc>
      </w:tr>
      <w:tr w:rsidR="00A66E97" w:rsidRPr="00C82CB0" w:rsidTr="00A66E97">
        <w:tc>
          <w:tcPr>
            <w:tcW w:w="9747" w:type="dxa"/>
            <w:gridSpan w:val="2"/>
            <w:shd w:val="clear" w:color="auto" w:fill="FDE4D0"/>
          </w:tcPr>
          <w:p w:rsidR="00A66E97" w:rsidRPr="00C82CB0" w:rsidRDefault="00A66E97" w:rsidP="00A66E97">
            <w:pPr>
              <w:pStyle w:val="23"/>
              <w:spacing w:line="240" w:lineRule="auto"/>
              <w:rPr>
                <w:rFonts w:ascii="Times New Roman" w:hAnsi="Times New Roman"/>
                <w:b/>
                <w:bCs/>
              </w:rPr>
            </w:pPr>
          </w:p>
        </w:tc>
      </w:tr>
      <w:tr w:rsidR="00A66E97" w:rsidRPr="00C82CB0" w:rsidTr="00A66E97">
        <w:tc>
          <w:tcPr>
            <w:tcW w:w="3119" w:type="dxa"/>
            <w:shd w:val="clear" w:color="auto" w:fill="FBCAA2"/>
          </w:tcPr>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Занятия, требующие высокой умственной активности и малой подвижности.</w:t>
            </w:r>
          </w:p>
        </w:tc>
        <w:tc>
          <w:tcPr>
            <w:tcW w:w="6628" w:type="dxa"/>
            <w:shd w:val="clear" w:color="auto" w:fill="FBCAA2"/>
          </w:tcPr>
          <w:p w:rsidR="00A66E97" w:rsidRPr="00C82CB0" w:rsidRDefault="00A66E97" w:rsidP="00A66E97">
            <w:pPr>
              <w:pStyle w:val="23"/>
              <w:spacing w:line="240" w:lineRule="auto"/>
              <w:rPr>
                <w:rFonts w:ascii="Times New Roman" w:hAnsi="Times New Roman"/>
                <w:b/>
                <w:bCs/>
              </w:rPr>
            </w:pPr>
            <w:r w:rsidRPr="00C82CB0">
              <w:rPr>
                <w:rFonts w:ascii="Times New Roman" w:hAnsi="Times New Roman"/>
                <w:bCs/>
              </w:rPr>
              <w:t>В качестве физминуток можно использовать игровые и танцевальные композиции («Кот Леопольд», «</w:t>
            </w:r>
            <w:proofErr w:type="spellStart"/>
            <w:r w:rsidRPr="00C82CB0">
              <w:rPr>
                <w:rFonts w:ascii="Times New Roman" w:hAnsi="Times New Roman"/>
                <w:bCs/>
              </w:rPr>
              <w:t>Кукляндия</w:t>
            </w:r>
            <w:proofErr w:type="spellEnd"/>
            <w:r w:rsidRPr="00C82CB0">
              <w:rPr>
                <w:rFonts w:ascii="Times New Roman" w:hAnsi="Times New Roman"/>
                <w:bCs/>
              </w:rPr>
              <w:t>», «Танцуйте сидя»)</w:t>
            </w:r>
          </w:p>
        </w:tc>
      </w:tr>
      <w:tr w:rsidR="00A66E97" w:rsidRPr="00C82CB0" w:rsidTr="00A66E97">
        <w:tc>
          <w:tcPr>
            <w:tcW w:w="3119" w:type="dxa"/>
            <w:shd w:val="clear" w:color="auto" w:fill="FDE4D0"/>
          </w:tcPr>
          <w:p w:rsidR="00A66E97" w:rsidRPr="00C82CB0" w:rsidRDefault="00A66E97" w:rsidP="00A66E97">
            <w:pPr>
              <w:pStyle w:val="23"/>
              <w:spacing w:line="240" w:lineRule="auto"/>
              <w:rPr>
                <w:rFonts w:ascii="Times New Roman" w:hAnsi="Times New Roman"/>
                <w:b/>
                <w:bCs/>
                <w:i/>
              </w:rPr>
            </w:pPr>
          </w:p>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Утренняя гимнастика</w:t>
            </w:r>
          </w:p>
        </w:tc>
        <w:tc>
          <w:tcPr>
            <w:tcW w:w="6628" w:type="dxa"/>
            <w:shd w:val="clear" w:color="auto" w:fill="FDE4D0"/>
          </w:tcPr>
          <w:p w:rsidR="00A66E97" w:rsidRPr="00C82CB0" w:rsidRDefault="00A66E97" w:rsidP="00A66E97">
            <w:pPr>
              <w:pStyle w:val="23"/>
              <w:spacing w:line="240" w:lineRule="auto"/>
              <w:rPr>
                <w:rFonts w:ascii="Times New Roman" w:hAnsi="Times New Roman"/>
                <w:b/>
                <w:bCs/>
              </w:rPr>
            </w:pPr>
            <w:r w:rsidRPr="00C82CB0">
              <w:rPr>
                <w:rFonts w:ascii="Times New Roman" w:hAnsi="Times New Roman"/>
                <w:bCs/>
              </w:rPr>
              <w:t>По типу детской аэробики рекомендуется подбирать композиции с достаточно интенсивными (соответственно возрастным и индивидуальным особенностям детей) движениями. Дети с упражнениями должны быть знакомы.</w:t>
            </w:r>
          </w:p>
        </w:tc>
      </w:tr>
      <w:tr w:rsidR="00A66E97" w:rsidRPr="00C82CB0" w:rsidTr="00A66E97">
        <w:tc>
          <w:tcPr>
            <w:tcW w:w="3119" w:type="dxa"/>
            <w:shd w:val="clear" w:color="auto" w:fill="FBCAA2"/>
          </w:tcPr>
          <w:p w:rsidR="00A66E97" w:rsidRPr="00C82CB0" w:rsidRDefault="00A66E97" w:rsidP="00A66E97">
            <w:pPr>
              <w:pStyle w:val="23"/>
              <w:spacing w:line="240" w:lineRule="auto"/>
              <w:rPr>
                <w:rFonts w:ascii="Times New Roman" w:hAnsi="Times New Roman"/>
                <w:b/>
                <w:bCs/>
                <w:i/>
              </w:rPr>
            </w:pPr>
          </w:p>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Бодрящая гимнастика</w:t>
            </w:r>
          </w:p>
        </w:tc>
        <w:tc>
          <w:tcPr>
            <w:tcW w:w="6628" w:type="dxa"/>
            <w:shd w:val="clear" w:color="auto" w:fill="FBCAA2"/>
          </w:tcPr>
          <w:p w:rsidR="00A66E97" w:rsidRPr="00C82CB0" w:rsidRDefault="00A66E97" w:rsidP="00A66E97">
            <w:pPr>
              <w:pStyle w:val="23"/>
              <w:spacing w:line="240" w:lineRule="auto"/>
              <w:rPr>
                <w:rFonts w:ascii="Times New Roman" w:hAnsi="Times New Roman"/>
                <w:b/>
                <w:bCs/>
              </w:rPr>
            </w:pPr>
            <w:r w:rsidRPr="00C82CB0">
              <w:rPr>
                <w:rFonts w:ascii="Times New Roman" w:hAnsi="Times New Roman"/>
                <w:bCs/>
              </w:rPr>
              <w:t>Подбираются упражнения игрового характера с творческими заданиями, спокойные по темпу («Кошка с девочкой», «Разноцветная игра»). Наиболее оптимальное их использование – в сочетании с закаливающими процедурами.</w:t>
            </w:r>
          </w:p>
        </w:tc>
      </w:tr>
      <w:tr w:rsidR="00A66E97" w:rsidRPr="00C82CB0" w:rsidTr="00A66E97">
        <w:tc>
          <w:tcPr>
            <w:tcW w:w="3119" w:type="dxa"/>
            <w:shd w:val="clear" w:color="auto" w:fill="FDE4D0"/>
          </w:tcPr>
          <w:p w:rsidR="00A66E97" w:rsidRPr="00C82CB0" w:rsidRDefault="00A66E97" w:rsidP="00A66E97">
            <w:pPr>
              <w:pStyle w:val="23"/>
              <w:spacing w:line="240" w:lineRule="auto"/>
              <w:rPr>
                <w:rFonts w:ascii="Times New Roman" w:hAnsi="Times New Roman"/>
                <w:b/>
                <w:bCs/>
                <w:i/>
              </w:rPr>
            </w:pPr>
          </w:p>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Праздники, вечера развлечений</w:t>
            </w:r>
          </w:p>
        </w:tc>
        <w:tc>
          <w:tcPr>
            <w:tcW w:w="6628" w:type="dxa"/>
            <w:shd w:val="clear" w:color="auto" w:fill="FDE4D0"/>
          </w:tcPr>
          <w:p w:rsidR="00A66E97" w:rsidRPr="00C82CB0" w:rsidRDefault="00A66E97" w:rsidP="00A66E97">
            <w:pPr>
              <w:pStyle w:val="23"/>
              <w:spacing w:line="240" w:lineRule="auto"/>
              <w:rPr>
                <w:rFonts w:ascii="Times New Roman" w:hAnsi="Times New Roman"/>
                <w:b/>
                <w:bCs/>
              </w:rPr>
            </w:pPr>
            <w:r w:rsidRPr="00C82CB0">
              <w:rPr>
                <w:rFonts w:ascii="Times New Roman" w:hAnsi="Times New Roman"/>
                <w:bCs/>
              </w:rPr>
              <w:t>Используются наиболее яркие и понравившиеся детям музыкально-ритмические композиции (уже самостоятельно, без показа педагога). С целью более эффектного, эмоционального и выразительного исполнения детям предлагаются атрибутика, элементы костюмов.</w:t>
            </w:r>
          </w:p>
        </w:tc>
      </w:tr>
      <w:tr w:rsidR="00A66E97" w:rsidRPr="00C82CB0" w:rsidTr="00A66E97">
        <w:tc>
          <w:tcPr>
            <w:tcW w:w="3119" w:type="dxa"/>
            <w:tcBorders>
              <w:top w:val="single" w:sz="18" w:space="0" w:color="F9B074"/>
            </w:tcBorders>
            <w:shd w:val="clear" w:color="auto" w:fill="FDE4D0"/>
          </w:tcPr>
          <w:p w:rsidR="00A66E97" w:rsidRPr="00C82CB0" w:rsidRDefault="00A66E97" w:rsidP="00A66E97">
            <w:pPr>
              <w:pStyle w:val="23"/>
              <w:spacing w:line="240" w:lineRule="auto"/>
              <w:rPr>
                <w:rFonts w:ascii="Times New Roman" w:hAnsi="Times New Roman"/>
                <w:b/>
                <w:bCs/>
                <w:i/>
              </w:rPr>
            </w:pPr>
            <w:r w:rsidRPr="00C82CB0">
              <w:rPr>
                <w:rFonts w:ascii="Times New Roman" w:hAnsi="Times New Roman"/>
                <w:bCs/>
                <w:i/>
              </w:rPr>
              <w:t>Самостоятельная деятельность детей</w:t>
            </w:r>
          </w:p>
        </w:tc>
        <w:tc>
          <w:tcPr>
            <w:tcW w:w="6628" w:type="dxa"/>
            <w:tcBorders>
              <w:top w:val="single" w:sz="18" w:space="0" w:color="F9B074"/>
            </w:tcBorders>
            <w:shd w:val="clear" w:color="auto" w:fill="FDE4D0"/>
          </w:tcPr>
          <w:p w:rsidR="00A66E97" w:rsidRPr="00C82CB0" w:rsidRDefault="00A66E97" w:rsidP="00A66E97">
            <w:pPr>
              <w:pStyle w:val="23"/>
              <w:spacing w:line="240" w:lineRule="auto"/>
              <w:rPr>
                <w:rFonts w:ascii="Times New Roman" w:hAnsi="Times New Roman"/>
                <w:b/>
                <w:bCs/>
              </w:rPr>
            </w:pPr>
            <w:r w:rsidRPr="00C82CB0">
              <w:rPr>
                <w:rFonts w:ascii="Times New Roman" w:hAnsi="Times New Roman"/>
                <w:bCs/>
              </w:rPr>
              <w:t>Используются музыкально-ритмические композиции хорошо знакомые и любимые детьми (на музыку В.</w:t>
            </w:r>
            <w:r>
              <w:rPr>
                <w:rFonts w:ascii="Times New Roman" w:hAnsi="Times New Roman"/>
                <w:bCs/>
              </w:rPr>
              <w:t xml:space="preserve"> </w:t>
            </w:r>
            <w:r w:rsidRPr="00C82CB0">
              <w:rPr>
                <w:rFonts w:ascii="Times New Roman" w:hAnsi="Times New Roman"/>
                <w:bCs/>
              </w:rPr>
              <w:t>Шаинского, любимых детских песенок)</w:t>
            </w:r>
          </w:p>
        </w:tc>
      </w:tr>
    </w:tbl>
    <w:p w:rsidR="00A66E97" w:rsidRPr="00D73481" w:rsidRDefault="00A66E97" w:rsidP="00A66E97">
      <w:pPr>
        <w:pStyle w:val="af4"/>
        <w:rPr>
          <w:sz w:val="24"/>
          <w:u w:val="single"/>
        </w:rPr>
      </w:pPr>
    </w:p>
    <w:p w:rsidR="00A66E97" w:rsidRDefault="00A66E97" w:rsidP="00A66E97">
      <w:pPr>
        <w:pStyle w:val="af4"/>
        <w:rPr>
          <w:b/>
          <w:sz w:val="24"/>
        </w:rPr>
      </w:pPr>
    </w:p>
    <w:p w:rsidR="00A66E97" w:rsidRDefault="00A66E97" w:rsidP="00A66E97">
      <w:pPr>
        <w:pStyle w:val="af4"/>
        <w:rPr>
          <w:b/>
          <w:sz w:val="24"/>
        </w:rPr>
      </w:pPr>
    </w:p>
    <w:p w:rsidR="00A66E97" w:rsidRDefault="00A66E97" w:rsidP="00A66E97">
      <w:pPr>
        <w:pStyle w:val="af4"/>
        <w:rPr>
          <w:b/>
          <w:sz w:val="24"/>
        </w:rPr>
      </w:pPr>
    </w:p>
    <w:p w:rsidR="00A66E97" w:rsidRPr="001454A4" w:rsidRDefault="00A66E97" w:rsidP="00A66E97">
      <w:pPr>
        <w:pStyle w:val="af4"/>
        <w:rPr>
          <w:b/>
          <w:sz w:val="24"/>
        </w:rPr>
      </w:pPr>
      <w:r w:rsidRPr="001454A4">
        <w:rPr>
          <w:b/>
          <w:sz w:val="24"/>
        </w:rPr>
        <w:lastRenderedPageBreak/>
        <w:t>Возрастные особенности развития музыкально-ритмических движений.</w:t>
      </w:r>
    </w:p>
    <w:p w:rsidR="00A66E97" w:rsidRPr="00D73481" w:rsidRDefault="00A66E97" w:rsidP="00A66E97">
      <w:pPr>
        <w:pStyle w:val="af4"/>
        <w:rPr>
          <w:sz w:val="24"/>
          <w:u w:val="single"/>
        </w:rPr>
      </w:pPr>
    </w:p>
    <w:tbl>
      <w:tblPr>
        <w:tblW w:w="9747"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1E0"/>
      </w:tblPr>
      <w:tblGrid>
        <w:gridCol w:w="1368"/>
        <w:gridCol w:w="5012"/>
        <w:gridCol w:w="3367"/>
      </w:tblGrid>
      <w:tr w:rsidR="00A66E97" w:rsidRPr="00C82CB0" w:rsidTr="00A66E97">
        <w:tc>
          <w:tcPr>
            <w:tcW w:w="1368" w:type="dxa"/>
            <w:shd w:val="clear" w:color="auto" w:fill="FDE4D0"/>
          </w:tcPr>
          <w:p w:rsidR="00A66E97" w:rsidRPr="00C82CB0" w:rsidRDefault="00A66E97" w:rsidP="00A66E97">
            <w:pPr>
              <w:pStyle w:val="af4"/>
              <w:rPr>
                <w:b/>
                <w:bCs/>
                <w:sz w:val="24"/>
              </w:rPr>
            </w:pPr>
            <w:r w:rsidRPr="00C82CB0">
              <w:rPr>
                <w:b/>
                <w:bCs/>
                <w:sz w:val="24"/>
              </w:rPr>
              <w:t>Возраст детей</w:t>
            </w:r>
          </w:p>
        </w:tc>
        <w:tc>
          <w:tcPr>
            <w:tcW w:w="5012" w:type="dxa"/>
            <w:shd w:val="clear" w:color="auto" w:fill="FBCAA2"/>
          </w:tcPr>
          <w:p w:rsidR="00A66E97" w:rsidRPr="00C82CB0" w:rsidRDefault="00A66E97" w:rsidP="00A66E97">
            <w:pPr>
              <w:pStyle w:val="af4"/>
              <w:rPr>
                <w:b/>
                <w:bCs/>
                <w:sz w:val="24"/>
              </w:rPr>
            </w:pPr>
            <w:r w:rsidRPr="00C82CB0">
              <w:rPr>
                <w:b/>
                <w:bCs/>
                <w:sz w:val="24"/>
              </w:rPr>
              <w:t>Возрастная характеристика</w:t>
            </w:r>
          </w:p>
        </w:tc>
        <w:tc>
          <w:tcPr>
            <w:tcW w:w="3367" w:type="dxa"/>
            <w:shd w:val="clear" w:color="auto" w:fill="FDE4D0"/>
          </w:tcPr>
          <w:p w:rsidR="00A66E97" w:rsidRPr="00C82CB0" w:rsidRDefault="00A66E97" w:rsidP="00A66E97">
            <w:pPr>
              <w:pStyle w:val="af4"/>
              <w:rPr>
                <w:b/>
                <w:bCs/>
                <w:sz w:val="24"/>
              </w:rPr>
            </w:pPr>
            <w:r w:rsidRPr="00C82CB0">
              <w:rPr>
                <w:b/>
                <w:bCs/>
                <w:sz w:val="24"/>
              </w:rPr>
              <w:t>Приоритетные задачи</w:t>
            </w:r>
          </w:p>
          <w:p w:rsidR="00A66E97" w:rsidRPr="00C82CB0" w:rsidRDefault="00A66E97" w:rsidP="00A66E97">
            <w:pPr>
              <w:jc w:val="right"/>
              <w:rPr>
                <w:b/>
                <w:bCs/>
              </w:rPr>
            </w:pPr>
          </w:p>
        </w:tc>
      </w:tr>
      <w:tr w:rsidR="00A66E97" w:rsidRPr="00C82CB0" w:rsidTr="00A66E97">
        <w:tc>
          <w:tcPr>
            <w:tcW w:w="1368" w:type="dxa"/>
            <w:shd w:val="clear" w:color="auto" w:fill="FBCAA2"/>
          </w:tcPr>
          <w:p w:rsidR="00A66E97" w:rsidRPr="00C82CB0" w:rsidRDefault="00A66E97" w:rsidP="00A66E97">
            <w:pPr>
              <w:pStyle w:val="af4"/>
              <w:rPr>
                <w:b/>
                <w:bCs/>
                <w:sz w:val="22"/>
                <w:szCs w:val="22"/>
              </w:rPr>
            </w:pPr>
            <w:r w:rsidRPr="00C82CB0">
              <w:rPr>
                <w:bCs/>
                <w:sz w:val="22"/>
                <w:szCs w:val="22"/>
              </w:rPr>
              <w:t>3-4 года</w:t>
            </w:r>
          </w:p>
        </w:tc>
        <w:tc>
          <w:tcPr>
            <w:tcW w:w="5012" w:type="dxa"/>
            <w:shd w:val="clear" w:color="auto" w:fill="FBCAA2"/>
          </w:tcPr>
          <w:p w:rsidR="00A66E97" w:rsidRPr="00C82CB0" w:rsidRDefault="00A66E97" w:rsidP="00A66E97">
            <w:pPr>
              <w:pStyle w:val="af4"/>
              <w:rPr>
                <w:sz w:val="22"/>
                <w:szCs w:val="22"/>
              </w:rPr>
            </w:pPr>
            <w:r w:rsidRPr="00C82CB0">
              <w:rPr>
                <w:sz w:val="22"/>
                <w:szCs w:val="22"/>
              </w:rPr>
              <w:t>Дети младшего дошкольного возраста чрезвычайно непосредственны и эмоциональны. Движение, особенно под музыку, доставляет им большую радость. Однако возрастные особенности в пропорциях строения тела, особенности протекания нервных процессов и их зрелости, сформированности сказываются на двигательных возможностях.  Движения малышей ещё недостаточно точные и координированные, плохо развито чувство равновесия, поэтому объём и разнообразие двигательных упражнений невелики, и все они носят, как правило, игровой характер.</w:t>
            </w:r>
          </w:p>
        </w:tc>
        <w:tc>
          <w:tcPr>
            <w:tcW w:w="3367" w:type="dxa"/>
            <w:shd w:val="clear" w:color="auto" w:fill="FBCAA2"/>
          </w:tcPr>
          <w:p w:rsidR="00A66E97" w:rsidRPr="00C82CB0" w:rsidRDefault="00A66E97" w:rsidP="00A66E97">
            <w:pPr>
              <w:pStyle w:val="af4"/>
              <w:rPr>
                <w:b/>
                <w:bCs/>
                <w:sz w:val="22"/>
                <w:szCs w:val="22"/>
              </w:rPr>
            </w:pPr>
            <w:r w:rsidRPr="00C82CB0">
              <w:rPr>
                <w:bCs/>
                <w:sz w:val="22"/>
                <w:szCs w:val="22"/>
              </w:rPr>
              <w:t>Воспитание интереса, потребности в движениях под музыку.</w:t>
            </w:r>
          </w:p>
          <w:p w:rsidR="00A66E97" w:rsidRPr="00C82CB0" w:rsidRDefault="00A66E97" w:rsidP="00A66E97">
            <w:pPr>
              <w:pStyle w:val="af4"/>
              <w:rPr>
                <w:b/>
                <w:bCs/>
                <w:sz w:val="22"/>
                <w:szCs w:val="22"/>
              </w:rPr>
            </w:pPr>
            <w:r w:rsidRPr="00C82CB0">
              <w:rPr>
                <w:bCs/>
                <w:sz w:val="22"/>
                <w:szCs w:val="22"/>
              </w:rPr>
              <w:t xml:space="preserve">Развитие слухового внимания, умения выполнять движения в соответствии с характером и </w:t>
            </w:r>
            <w:proofErr w:type="spellStart"/>
            <w:r w:rsidRPr="00C82CB0">
              <w:rPr>
                <w:bCs/>
                <w:sz w:val="22"/>
                <w:szCs w:val="22"/>
              </w:rPr>
              <w:t>темпоритмом</w:t>
            </w:r>
            <w:proofErr w:type="spellEnd"/>
            <w:r w:rsidRPr="00C82CB0">
              <w:rPr>
                <w:bCs/>
                <w:sz w:val="22"/>
                <w:szCs w:val="22"/>
              </w:rPr>
              <w:t xml:space="preserve"> музыки.</w:t>
            </w:r>
          </w:p>
          <w:p w:rsidR="00A66E97" w:rsidRPr="00C82CB0" w:rsidRDefault="00A66E97" w:rsidP="00A66E97">
            <w:pPr>
              <w:pStyle w:val="af4"/>
              <w:rPr>
                <w:b/>
                <w:bCs/>
                <w:sz w:val="22"/>
                <w:szCs w:val="22"/>
              </w:rPr>
            </w:pPr>
            <w:r w:rsidRPr="00C82CB0">
              <w:rPr>
                <w:bCs/>
                <w:sz w:val="22"/>
                <w:szCs w:val="22"/>
              </w:rPr>
              <w:t xml:space="preserve">Обогащение </w:t>
            </w:r>
            <w:proofErr w:type="spellStart"/>
            <w:r w:rsidRPr="00C82CB0">
              <w:rPr>
                <w:bCs/>
                <w:sz w:val="22"/>
                <w:szCs w:val="22"/>
              </w:rPr>
              <w:t>слушательского</w:t>
            </w:r>
            <w:proofErr w:type="spellEnd"/>
            <w:r w:rsidRPr="00C82CB0">
              <w:rPr>
                <w:bCs/>
                <w:sz w:val="22"/>
                <w:szCs w:val="22"/>
              </w:rPr>
              <w:t xml:space="preserve"> и двигательного опыта.</w:t>
            </w:r>
          </w:p>
        </w:tc>
      </w:tr>
      <w:tr w:rsidR="00A66E97" w:rsidRPr="00C82CB0" w:rsidTr="00A66E97">
        <w:tc>
          <w:tcPr>
            <w:tcW w:w="1368" w:type="dxa"/>
            <w:shd w:val="clear" w:color="auto" w:fill="FDE4D0"/>
          </w:tcPr>
          <w:p w:rsidR="00A66E97" w:rsidRPr="00C82CB0" w:rsidRDefault="00A66E97" w:rsidP="00A66E97">
            <w:pPr>
              <w:pStyle w:val="af4"/>
              <w:rPr>
                <w:b/>
                <w:bCs/>
                <w:sz w:val="22"/>
                <w:szCs w:val="22"/>
              </w:rPr>
            </w:pPr>
            <w:r w:rsidRPr="00C82CB0">
              <w:rPr>
                <w:bCs/>
                <w:sz w:val="22"/>
                <w:szCs w:val="22"/>
              </w:rPr>
              <w:t>4-5 лет</w:t>
            </w:r>
          </w:p>
        </w:tc>
        <w:tc>
          <w:tcPr>
            <w:tcW w:w="5012" w:type="dxa"/>
            <w:shd w:val="clear" w:color="auto" w:fill="FBCAA2"/>
          </w:tcPr>
          <w:p w:rsidR="00A66E97" w:rsidRPr="00C82CB0" w:rsidRDefault="00A66E97" w:rsidP="00A66E97">
            <w:pPr>
              <w:pStyle w:val="af4"/>
              <w:rPr>
                <w:sz w:val="22"/>
                <w:szCs w:val="22"/>
              </w:rPr>
            </w:pPr>
            <w:r w:rsidRPr="00C82CB0">
              <w:rPr>
                <w:sz w:val="22"/>
                <w:szCs w:val="22"/>
              </w:rPr>
              <w:t xml:space="preserve">В этом возрасте у детей появляется возможность выполнять более сложные по координации движения, возрастает </w:t>
            </w:r>
            <w:proofErr w:type="gramStart"/>
            <w:r w:rsidRPr="00C82CB0">
              <w:rPr>
                <w:sz w:val="22"/>
                <w:szCs w:val="22"/>
              </w:rPr>
              <w:t>способность к восприятию</w:t>
            </w:r>
            <w:proofErr w:type="gramEnd"/>
            <w:r w:rsidRPr="00C82CB0">
              <w:rPr>
                <w:sz w:val="22"/>
                <w:szCs w:val="22"/>
              </w:rPr>
              <w:t xml:space="preserve"> тонких оттенков музыкального образа, средств музыкальной выразительности.</w:t>
            </w:r>
          </w:p>
        </w:tc>
        <w:tc>
          <w:tcPr>
            <w:tcW w:w="3367" w:type="dxa"/>
            <w:shd w:val="clear" w:color="auto" w:fill="FDE4D0"/>
          </w:tcPr>
          <w:p w:rsidR="00A66E97" w:rsidRPr="00C82CB0" w:rsidRDefault="00A66E97" w:rsidP="00A66E97">
            <w:pPr>
              <w:pStyle w:val="af4"/>
              <w:rPr>
                <w:b/>
                <w:bCs/>
                <w:sz w:val="22"/>
                <w:szCs w:val="22"/>
              </w:rPr>
            </w:pPr>
            <w:r w:rsidRPr="00C82CB0">
              <w:rPr>
                <w:bCs/>
                <w:sz w:val="22"/>
                <w:szCs w:val="22"/>
              </w:rPr>
              <w:t>Развитие гибкости, пластичности, мягкости движений, а также воспитание самостоятельности в исполнении, побуждение детей к творчеству.</w:t>
            </w:r>
          </w:p>
        </w:tc>
      </w:tr>
      <w:tr w:rsidR="00A66E97" w:rsidRPr="00C82CB0" w:rsidTr="00A66E97">
        <w:tc>
          <w:tcPr>
            <w:tcW w:w="1368" w:type="dxa"/>
            <w:tcBorders>
              <w:top w:val="single" w:sz="18" w:space="0" w:color="F9B074"/>
            </w:tcBorders>
            <w:shd w:val="clear" w:color="auto" w:fill="FDE4D0"/>
          </w:tcPr>
          <w:p w:rsidR="00A66E97" w:rsidRPr="00C82CB0" w:rsidRDefault="00A66E97" w:rsidP="00A66E97">
            <w:pPr>
              <w:pStyle w:val="af4"/>
              <w:rPr>
                <w:b/>
                <w:bCs/>
                <w:sz w:val="22"/>
                <w:szCs w:val="22"/>
              </w:rPr>
            </w:pPr>
            <w:r w:rsidRPr="00C82CB0">
              <w:rPr>
                <w:bCs/>
                <w:sz w:val="22"/>
                <w:szCs w:val="22"/>
              </w:rPr>
              <w:t>5-7 лет</w:t>
            </w:r>
          </w:p>
        </w:tc>
        <w:tc>
          <w:tcPr>
            <w:tcW w:w="5012" w:type="dxa"/>
            <w:tcBorders>
              <w:top w:val="single" w:sz="18" w:space="0" w:color="F9B074"/>
            </w:tcBorders>
            <w:shd w:val="clear" w:color="auto" w:fill="FBCAA2"/>
          </w:tcPr>
          <w:p w:rsidR="00A66E97" w:rsidRPr="00C82CB0" w:rsidRDefault="00A66E97" w:rsidP="00A66E97">
            <w:pPr>
              <w:pStyle w:val="af4"/>
              <w:rPr>
                <w:b/>
                <w:bCs/>
                <w:sz w:val="22"/>
                <w:szCs w:val="22"/>
              </w:rPr>
            </w:pPr>
            <w:r w:rsidRPr="00C82CB0">
              <w:rPr>
                <w:bCs/>
                <w:sz w:val="22"/>
                <w:szCs w:val="22"/>
              </w:rPr>
              <w:t>В этом возрасте ребёнок-дошкольник достигает кульминации в развитии движений, которая выражается в особой грации, лёгкости, изяществе. У детей резко возрастает способность к исполнению разнообразных и сложных по координации движений – их области хореографии, гимнастики. Это даёт возможность подбирать для работы с детьми более сложный репертуар.</w:t>
            </w:r>
          </w:p>
        </w:tc>
        <w:tc>
          <w:tcPr>
            <w:tcW w:w="3367" w:type="dxa"/>
            <w:tcBorders>
              <w:top w:val="single" w:sz="18" w:space="0" w:color="F9B074"/>
            </w:tcBorders>
            <w:shd w:val="clear" w:color="auto" w:fill="FDE4D0"/>
          </w:tcPr>
          <w:p w:rsidR="00A66E97" w:rsidRPr="00C82CB0" w:rsidRDefault="00A66E97" w:rsidP="00A66E97">
            <w:pPr>
              <w:pStyle w:val="af4"/>
              <w:rPr>
                <w:b/>
                <w:bCs/>
                <w:sz w:val="22"/>
                <w:szCs w:val="22"/>
              </w:rPr>
            </w:pPr>
            <w:r w:rsidRPr="00C82CB0">
              <w:rPr>
                <w:bCs/>
                <w:sz w:val="22"/>
                <w:szCs w:val="22"/>
              </w:rPr>
              <w:t>Развитие способности к выразительному, одухотворённому исполнению движений, умение импровизировать под незнакомую музыку, формирование адекватной оценки и самооценки</w:t>
            </w:r>
          </w:p>
        </w:tc>
      </w:tr>
    </w:tbl>
    <w:p w:rsidR="00A66E97" w:rsidRPr="00D51A3F" w:rsidRDefault="00A66E97" w:rsidP="00A66E97">
      <w:pPr>
        <w:autoSpaceDE w:val="0"/>
        <w:autoSpaceDN w:val="0"/>
        <w:adjustRightInd w:val="0"/>
      </w:pPr>
    </w:p>
    <w:p w:rsidR="00A66E97" w:rsidRDefault="00A66E97" w:rsidP="00A66E97">
      <w:pPr>
        <w:pStyle w:val="af4"/>
        <w:ind w:left="540"/>
        <w:rPr>
          <w:sz w:val="28"/>
          <w:szCs w:val="28"/>
        </w:rPr>
      </w:pPr>
    </w:p>
    <w:p w:rsidR="00D91781" w:rsidRDefault="00D91781" w:rsidP="00A66E97">
      <w:pPr>
        <w:pStyle w:val="af4"/>
        <w:ind w:left="540"/>
        <w:rPr>
          <w:b/>
          <w:sz w:val="28"/>
          <w:szCs w:val="28"/>
        </w:rPr>
      </w:pPr>
    </w:p>
    <w:p w:rsidR="00D91781" w:rsidRDefault="00D91781" w:rsidP="00A66E97">
      <w:pPr>
        <w:pStyle w:val="af4"/>
        <w:ind w:left="540"/>
        <w:rPr>
          <w:b/>
          <w:sz w:val="28"/>
          <w:szCs w:val="28"/>
        </w:rPr>
      </w:pPr>
    </w:p>
    <w:p w:rsidR="00A66E97" w:rsidRPr="00A254FA" w:rsidRDefault="00A66E97" w:rsidP="00A66E97">
      <w:pPr>
        <w:pStyle w:val="af4"/>
        <w:ind w:left="540"/>
        <w:rPr>
          <w:b/>
          <w:sz w:val="28"/>
          <w:szCs w:val="28"/>
        </w:rPr>
      </w:pPr>
      <w:r w:rsidRPr="00A254FA">
        <w:rPr>
          <w:b/>
          <w:sz w:val="28"/>
          <w:szCs w:val="28"/>
        </w:rPr>
        <w:t xml:space="preserve"> Проведение мониторинга состояния работы </w:t>
      </w:r>
    </w:p>
    <w:p w:rsidR="00A66E97" w:rsidRDefault="00A66E97" w:rsidP="00A66E97">
      <w:pPr>
        <w:pStyle w:val="af4"/>
        <w:ind w:left="540"/>
        <w:rPr>
          <w:b/>
          <w:sz w:val="28"/>
          <w:szCs w:val="28"/>
        </w:rPr>
      </w:pPr>
      <w:r w:rsidRPr="00A254FA">
        <w:rPr>
          <w:b/>
          <w:sz w:val="28"/>
          <w:szCs w:val="28"/>
        </w:rPr>
        <w:t xml:space="preserve">по здоровьесбережению детей </w:t>
      </w:r>
    </w:p>
    <w:p w:rsidR="00A66E97" w:rsidRPr="00A254FA" w:rsidRDefault="00A66E97" w:rsidP="00A66E97">
      <w:pPr>
        <w:pStyle w:val="af4"/>
        <w:ind w:left="540"/>
        <w:rPr>
          <w:b/>
          <w:sz w:val="28"/>
          <w:szCs w:val="28"/>
        </w:rPr>
      </w:pPr>
    </w:p>
    <w:p w:rsidR="00A66E97" w:rsidRPr="00E42BEC" w:rsidRDefault="00A66E97" w:rsidP="00A66E97">
      <w:pPr>
        <w:ind w:firstLine="709"/>
        <w:jc w:val="both"/>
        <w:rPr>
          <w:sz w:val="28"/>
          <w:szCs w:val="28"/>
        </w:rPr>
      </w:pPr>
      <w:r w:rsidRPr="00E42BEC">
        <w:rPr>
          <w:rStyle w:val="41"/>
          <w:rFonts w:eastAsiaTheme="majorEastAsia"/>
          <w:sz w:val="28"/>
          <w:szCs w:val="28"/>
        </w:rPr>
        <w:t>Педагогический процесс современного детского сада должен быть ориентирован на обеспечение развития каждого ребенка, сохранение его уникальности и самобытности, создание возможностей раскрытия способностей, склонностей. Поэтому залогом эффективного проекти</w:t>
      </w:r>
      <w:r w:rsidRPr="00E42BEC">
        <w:rPr>
          <w:rStyle w:val="41"/>
          <w:rFonts w:eastAsiaTheme="majorEastAsia"/>
          <w:sz w:val="28"/>
          <w:szCs w:val="28"/>
        </w:rPr>
        <w:softHyphen/>
        <w:t>рования педагогического процесса является наличие у педагога ин</w:t>
      </w:r>
      <w:r w:rsidRPr="00E42BEC">
        <w:rPr>
          <w:rStyle w:val="41"/>
          <w:rFonts w:eastAsiaTheme="majorEastAsia"/>
          <w:sz w:val="28"/>
          <w:szCs w:val="28"/>
        </w:rPr>
        <w:softHyphen/>
        <w:t>формации о возможностях, интересах и проблемах каждого ребенка. Возникает потребность в такой системе контроля качества педагоги</w:t>
      </w:r>
      <w:r w:rsidRPr="00E42BEC">
        <w:rPr>
          <w:rStyle w:val="41"/>
          <w:rFonts w:eastAsiaTheme="majorEastAsia"/>
          <w:sz w:val="28"/>
          <w:szCs w:val="28"/>
        </w:rPr>
        <w:softHyphen/>
        <w:t>ческого процесса, которая позволит педагогу отслеживать динамику физического, интеллектуального и личностного развития и образова</w:t>
      </w:r>
      <w:r w:rsidRPr="00E42BEC">
        <w:rPr>
          <w:rStyle w:val="41"/>
          <w:rFonts w:eastAsiaTheme="majorEastAsia"/>
          <w:sz w:val="28"/>
          <w:szCs w:val="28"/>
        </w:rPr>
        <w:softHyphen/>
        <w:t>тельных достижений детей.</w:t>
      </w:r>
    </w:p>
    <w:p w:rsidR="00A66E97" w:rsidRDefault="00A66E97" w:rsidP="00A66E97">
      <w:pPr>
        <w:ind w:firstLine="709"/>
        <w:jc w:val="both"/>
        <w:rPr>
          <w:rStyle w:val="41"/>
          <w:rFonts w:eastAsiaTheme="majorEastAsia"/>
          <w:sz w:val="28"/>
          <w:szCs w:val="28"/>
        </w:rPr>
      </w:pPr>
      <w:r w:rsidRPr="00CA512A">
        <w:rPr>
          <w:rStyle w:val="41"/>
          <w:rFonts w:eastAsiaTheme="majorEastAsia"/>
          <w:sz w:val="28"/>
          <w:szCs w:val="28"/>
        </w:rPr>
        <w:t>На наш взгляд, наиболее оптимальным режимом организации сис</w:t>
      </w:r>
      <w:r w:rsidRPr="00CA512A">
        <w:rPr>
          <w:rStyle w:val="41"/>
          <w:rFonts w:eastAsiaTheme="majorEastAsia"/>
          <w:sz w:val="28"/>
          <w:szCs w:val="28"/>
        </w:rPr>
        <w:softHyphen/>
        <w:t>темы мониторинга будет включение первичного (в начал</w:t>
      </w:r>
      <w:r>
        <w:rPr>
          <w:rStyle w:val="41"/>
          <w:rFonts w:eastAsiaTheme="majorEastAsia"/>
          <w:sz w:val="28"/>
          <w:szCs w:val="28"/>
        </w:rPr>
        <w:t xml:space="preserve">е учебного года) </w:t>
      </w:r>
      <w:r w:rsidRPr="00CA512A">
        <w:rPr>
          <w:rStyle w:val="41"/>
          <w:rFonts w:eastAsiaTheme="majorEastAsia"/>
          <w:sz w:val="28"/>
          <w:szCs w:val="28"/>
        </w:rPr>
        <w:t xml:space="preserve"> и итогового (в конце учебного года) диагнос</w:t>
      </w:r>
      <w:r w:rsidRPr="00CA512A">
        <w:rPr>
          <w:rStyle w:val="41"/>
          <w:rFonts w:eastAsiaTheme="majorEastAsia"/>
          <w:sz w:val="28"/>
          <w:szCs w:val="28"/>
        </w:rPr>
        <w:softHyphen/>
        <w:t>тических измерений.</w:t>
      </w:r>
      <w:r w:rsidRPr="002E7C9A">
        <w:rPr>
          <w:rStyle w:val="41"/>
          <w:rFonts w:eastAsiaTheme="majorEastAsia"/>
          <w:sz w:val="28"/>
          <w:szCs w:val="28"/>
        </w:rPr>
        <w:t xml:space="preserve"> </w:t>
      </w:r>
      <w:r>
        <w:rPr>
          <w:rStyle w:val="41"/>
          <w:rFonts w:eastAsiaTheme="majorEastAsia"/>
          <w:sz w:val="28"/>
          <w:szCs w:val="28"/>
        </w:rPr>
        <w:t xml:space="preserve">      </w:t>
      </w:r>
    </w:p>
    <w:p w:rsidR="00A66E97" w:rsidRPr="00CA512A" w:rsidRDefault="00A66E97" w:rsidP="00A66E97">
      <w:pPr>
        <w:ind w:firstLine="709"/>
        <w:jc w:val="both"/>
        <w:rPr>
          <w:sz w:val="28"/>
          <w:szCs w:val="28"/>
        </w:rPr>
      </w:pPr>
      <w:r w:rsidRPr="00CA512A">
        <w:rPr>
          <w:rStyle w:val="41"/>
          <w:rFonts w:eastAsiaTheme="majorEastAsia"/>
          <w:sz w:val="28"/>
          <w:szCs w:val="28"/>
        </w:rPr>
        <w:t>Первичная диагностика проводится в сентябре, в период адап</w:t>
      </w:r>
      <w:r w:rsidRPr="00CA512A">
        <w:rPr>
          <w:rStyle w:val="41"/>
          <w:rFonts w:eastAsiaTheme="majorEastAsia"/>
          <w:sz w:val="28"/>
          <w:szCs w:val="28"/>
        </w:rPr>
        <w:softHyphen/>
        <w:t xml:space="preserve">тации к детскому саду. В это время проявляются и проблемы, и позитивные моменты в </w:t>
      </w:r>
      <w:r w:rsidRPr="00CA512A">
        <w:rPr>
          <w:rStyle w:val="41"/>
          <w:rFonts w:eastAsiaTheme="majorEastAsia"/>
          <w:sz w:val="28"/>
          <w:szCs w:val="28"/>
        </w:rPr>
        <w:lastRenderedPageBreak/>
        <w:t>развитии ребенка, поэтому становится легче понять, какие проявления, качества требуют поддержки, какие об</w:t>
      </w:r>
      <w:r w:rsidRPr="00CA512A">
        <w:rPr>
          <w:rStyle w:val="41"/>
          <w:rFonts w:eastAsiaTheme="majorEastAsia"/>
          <w:sz w:val="28"/>
          <w:szCs w:val="28"/>
        </w:rPr>
        <w:softHyphen/>
        <w:t>разовательные задачи актуальны для каждого ребенка группы.</w:t>
      </w:r>
    </w:p>
    <w:p w:rsidR="00A66E97" w:rsidRDefault="00A66E97" w:rsidP="00A66E97">
      <w:pPr>
        <w:ind w:firstLine="709"/>
        <w:jc w:val="both"/>
        <w:rPr>
          <w:rStyle w:val="41"/>
          <w:rFonts w:eastAsiaTheme="majorEastAsia"/>
          <w:sz w:val="28"/>
          <w:szCs w:val="28"/>
        </w:rPr>
      </w:pPr>
      <w:r w:rsidRPr="00CA512A">
        <w:rPr>
          <w:rStyle w:val="41"/>
          <w:rFonts w:eastAsiaTheme="majorEastAsia"/>
          <w:sz w:val="28"/>
          <w:szCs w:val="28"/>
        </w:rPr>
        <w:t>В конце учебного года (обычно в мае) проводится основная ито</w:t>
      </w:r>
      <w:r w:rsidRPr="00CA512A">
        <w:rPr>
          <w:rStyle w:val="41"/>
          <w:rFonts w:eastAsiaTheme="majorEastAsia"/>
          <w:sz w:val="28"/>
          <w:szCs w:val="28"/>
        </w:rPr>
        <w:softHyphen/>
        <w:t>говая диагностика, по результатам которой оценивается степень реше</w:t>
      </w:r>
      <w:r w:rsidRPr="00CA512A">
        <w:rPr>
          <w:rStyle w:val="41"/>
          <w:rFonts w:eastAsiaTheme="majorEastAsia"/>
          <w:sz w:val="28"/>
          <w:szCs w:val="28"/>
        </w:rPr>
        <w:softHyphen/>
        <w:t xml:space="preserve">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 </w:t>
      </w:r>
    </w:p>
    <w:p w:rsidR="00A66E97" w:rsidRPr="002E7C9A" w:rsidRDefault="00A66E97" w:rsidP="00A66E97">
      <w:pPr>
        <w:ind w:firstLine="709"/>
        <w:jc w:val="both"/>
        <w:rPr>
          <w:sz w:val="28"/>
          <w:szCs w:val="28"/>
        </w:rPr>
      </w:pPr>
      <w:r>
        <w:rPr>
          <w:rStyle w:val="41"/>
          <w:rFonts w:eastAsiaTheme="majorEastAsia"/>
          <w:sz w:val="28"/>
          <w:szCs w:val="28"/>
        </w:rPr>
        <w:t xml:space="preserve">Мониторинг реализации программы представлен в основной программе.  </w:t>
      </w:r>
      <w:r w:rsidRPr="00451BB7">
        <w:rPr>
          <w:rStyle w:val="41"/>
          <w:rFonts w:eastAsiaTheme="majorEastAsia"/>
          <w:b/>
          <w:i/>
          <w:sz w:val="28"/>
          <w:szCs w:val="28"/>
        </w:rPr>
        <w:t>Приложение № 1.</w:t>
      </w:r>
    </w:p>
    <w:p w:rsidR="00A66E97" w:rsidRDefault="00A66E97" w:rsidP="00A66E97">
      <w:pPr>
        <w:pStyle w:val="ab"/>
        <w:autoSpaceDE w:val="0"/>
        <w:autoSpaceDN w:val="0"/>
        <w:adjustRightInd w:val="0"/>
        <w:ind w:left="1080"/>
        <w:jc w:val="center"/>
        <w:rPr>
          <w:b/>
          <w:sz w:val="28"/>
          <w:szCs w:val="28"/>
        </w:rPr>
      </w:pPr>
    </w:p>
    <w:p w:rsidR="000C0408" w:rsidRDefault="00A66E97" w:rsidP="000C0408">
      <w:pPr>
        <w:autoSpaceDE w:val="0"/>
        <w:autoSpaceDN w:val="0"/>
        <w:adjustRightInd w:val="0"/>
        <w:jc w:val="center"/>
        <w:rPr>
          <w:b/>
          <w:sz w:val="28"/>
          <w:szCs w:val="28"/>
        </w:rPr>
      </w:pPr>
      <w:r w:rsidRPr="000C0408">
        <w:rPr>
          <w:b/>
          <w:sz w:val="28"/>
          <w:szCs w:val="28"/>
        </w:rPr>
        <w:t xml:space="preserve">Кадровое обеспечение </w:t>
      </w:r>
    </w:p>
    <w:p w:rsidR="00A66E97" w:rsidRPr="000C0408" w:rsidRDefault="00A66E97" w:rsidP="000C0408">
      <w:pPr>
        <w:autoSpaceDE w:val="0"/>
        <w:autoSpaceDN w:val="0"/>
        <w:adjustRightInd w:val="0"/>
        <w:jc w:val="center"/>
        <w:rPr>
          <w:b/>
          <w:sz w:val="28"/>
          <w:szCs w:val="28"/>
        </w:rPr>
      </w:pPr>
      <w:proofErr w:type="gramStart"/>
      <w:r w:rsidRPr="000C0408">
        <w:rPr>
          <w:b/>
          <w:sz w:val="28"/>
          <w:szCs w:val="28"/>
        </w:rPr>
        <w:t>физкультурно-оздоровительной</w:t>
      </w:r>
      <w:proofErr w:type="gramEnd"/>
      <w:r w:rsidRPr="000C0408">
        <w:rPr>
          <w:b/>
          <w:sz w:val="28"/>
          <w:szCs w:val="28"/>
        </w:rPr>
        <w:t xml:space="preserve"> работы в дошкольном учреждении</w:t>
      </w:r>
    </w:p>
    <w:p w:rsidR="00A66E97" w:rsidRPr="001D5BFE" w:rsidRDefault="00A66E97" w:rsidP="00A66E97">
      <w:pPr>
        <w:pStyle w:val="ab"/>
        <w:autoSpaceDE w:val="0"/>
        <w:autoSpaceDN w:val="0"/>
        <w:adjustRightInd w:val="0"/>
        <w:ind w:left="1440"/>
      </w:pPr>
    </w:p>
    <w:p w:rsidR="00A66E97" w:rsidRPr="00E20044" w:rsidRDefault="00A66E97" w:rsidP="00A66E97">
      <w:pPr>
        <w:ind w:firstLine="720"/>
        <w:jc w:val="both"/>
        <w:rPr>
          <w:sz w:val="28"/>
          <w:szCs w:val="28"/>
        </w:rPr>
      </w:pPr>
      <w:r w:rsidRPr="00E20044">
        <w:rPr>
          <w:sz w:val="28"/>
          <w:szCs w:val="28"/>
        </w:rPr>
        <w:t>Проводимая физкультурно-оздоровительная работа не имела бы действенного результата без осуществления взаимосвязи в деятельности всех сотрудников дошкольного учреждения.</w:t>
      </w:r>
      <w:r w:rsidRPr="00E20044">
        <w:rPr>
          <w:sz w:val="28"/>
          <w:szCs w:val="28"/>
        </w:rPr>
        <w:tab/>
      </w:r>
    </w:p>
    <w:p w:rsidR="00A66E97" w:rsidRPr="00137E60" w:rsidRDefault="00A66E97" w:rsidP="00A66E97">
      <w:pPr>
        <w:ind w:firstLine="720"/>
        <w:jc w:val="both"/>
        <w:rPr>
          <w:sz w:val="28"/>
          <w:szCs w:val="28"/>
          <w:u w:val="single"/>
        </w:rPr>
      </w:pPr>
      <w:proofErr w:type="gramStart"/>
      <w:r w:rsidRPr="00E20044">
        <w:rPr>
          <w:sz w:val="28"/>
          <w:szCs w:val="28"/>
        </w:rPr>
        <w:t xml:space="preserve">В ДОУ продумана система медицинского и педагогического взаимодействия, составлены </w:t>
      </w:r>
      <w:r w:rsidRPr="000F0D2F">
        <w:rPr>
          <w:sz w:val="28"/>
          <w:szCs w:val="28"/>
        </w:rPr>
        <w:t>рекомендации по распределению оздоровительной работы между всеми сотрудниками детского сада:</w:t>
      </w:r>
      <w:proofErr w:type="gramEnd"/>
    </w:p>
    <w:p w:rsidR="00A66E97" w:rsidRDefault="00A66E97" w:rsidP="00A66E97">
      <w:pPr>
        <w:ind w:firstLine="360"/>
        <w:rPr>
          <w:i/>
          <w:sz w:val="28"/>
          <w:szCs w:val="28"/>
        </w:rPr>
      </w:pPr>
      <w:r w:rsidRPr="000F0D2F">
        <w:rPr>
          <w:i/>
          <w:sz w:val="28"/>
          <w:szCs w:val="28"/>
        </w:rPr>
        <w:t>Педагогический совет ДОУ:</w:t>
      </w:r>
    </w:p>
    <w:p w:rsidR="00A66E97" w:rsidRPr="00E20044" w:rsidRDefault="00A66E97" w:rsidP="00A66E97">
      <w:pPr>
        <w:ind w:left="540" w:hanging="180"/>
        <w:rPr>
          <w:b/>
          <w:sz w:val="28"/>
          <w:szCs w:val="28"/>
        </w:rPr>
      </w:pPr>
      <w:r>
        <w:rPr>
          <w:sz w:val="28"/>
          <w:szCs w:val="28"/>
        </w:rPr>
        <w:t xml:space="preserve">-  </w:t>
      </w:r>
      <w:r w:rsidRPr="00E20044">
        <w:rPr>
          <w:sz w:val="28"/>
          <w:szCs w:val="28"/>
        </w:rPr>
        <w:t>утверждает выбор новых здоровьесберегающих программ, методик, технологий;</w:t>
      </w:r>
    </w:p>
    <w:p w:rsidR="00A66E97" w:rsidRPr="00E20044" w:rsidRDefault="00A66E97" w:rsidP="00A66E97">
      <w:pPr>
        <w:numPr>
          <w:ilvl w:val="0"/>
          <w:numId w:val="21"/>
        </w:numPr>
        <w:jc w:val="both"/>
        <w:rPr>
          <w:b/>
          <w:sz w:val="28"/>
          <w:szCs w:val="28"/>
        </w:rPr>
      </w:pPr>
      <w:r w:rsidRPr="00E20044">
        <w:rPr>
          <w:sz w:val="28"/>
          <w:szCs w:val="28"/>
        </w:rPr>
        <w:t xml:space="preserve">определяет перспективные направления </w:t>
      </w:r>
      <w:proofErr w:type="gramStart"/>
      <w:r w:rsidRPr="00E20044">
        <w:rPr>
          <w:sz w:val="28"/>
          <w:szCs w:val="28"/>
        </w:rPr>
        <w:t>физкультурно-оздоровительной</w:t>
      </w:r>
      <w:proofErr w:type="gramEnd"/>
      <w:r w:rsidRPr="00E20044">
        <w:rPr>
          <w:sz w:val="28"/>
          <w:szCs w:val="28"/>
        </w:rPr>
        <w:t xml:space="preserve"> работы ДОУ;</w:t>
      </w:r>
    </w:p>
    <w:p w:rsidR="00A66E97" w:rsidRPr="00E20044" w:rsidRDefault="00A66E97" w:rsidP="00A66E97">
      <w:pPr>
        <w:numPr>
          <w:ilvl w:val="0"/>
          <w:numId w:val="21"/>
        </w:numPr>
        <w:jc w:val="both"/>
        <w:rPr>
          <w:b/>
          <w:sz w:val="28"/>
          <w:szCs w:val="28"/>
        </w:rPr>
      </w:pPr>
      <w:r w:rsidRPr="00E20044">
        <w:rPr>
          <w:sz w:val="28"/>
          <w:szCs w:val="28"/>
        </w:rPr>
        <w:t>организует работу по охране жизни и здоровья детей и сотрудников</w:t>
      </w:r>
    </w:p>
    <w:p w:rsidR="00A66E97" w:rsidRPr="000F0D2F" w:rsidRDefault="00A66E97" w:rsidP="00A66E97">
      <w:pPr>
        <w:pStyle w:val="31"/>
        <w:spacing w:after="0"/>
        <w:ind w:firstLine="360"/>
        <w:rPr>
          <w:rFonts w:ascii="Times New Roman" w:hAnsi="Times New Roman"/>
          <w:i/>
          <w:sz w:val="28"/>
          <w:szCs w:val="28"/>
        </w:rPr>
      </w:pPr>
      <w:r w:rsidRPr="000F0D2F">
        <w:rPr>
          <w:rFonts w:ascii="Times New Roman" w:hAnsi="Times New Roman"/>
          <w:i/>
          <w:sz w:val="28"/>
          <w:szCs w:val="28"/>
        </w:rPr>
        <w:t xml:space="preserve">Методическая служба: </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организует, совершенствует содержание, формы и методы воспитательного процесса;</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создаёт условия для эффективности методического обеспечения;</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разрабатывает методические рекомендации по физкультурно-оздоровительной работе с детьми;</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осуществляет комплексное диагностирование уровня физического развития детей;</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контролирует и организует физкультурно-оздоровительную работу в ДОУ;</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анализирует,  обобщает и распространяет передовой педагогический опыт физкультурно-оздоровительной работы с детьми.</w:t>
      </w:r>
    </w:p>
    <w:p w:rsidR="00A66E97" w:rsidRPr="000F0D2F" w:rsidRDefault="00A66E97" w:rsidP="00A66E97">
      <w:pPr>
        <w:pStyle w:val="31"/>
        <w:spacing w:after="0"/>
        <w:ind w:firstLine="360"/>
        <w:rPr>
          <w:rFonts w:ascii="Times New Roman" w:hAnsi="Times New Roman"/>
          <w:i/>
          <w:sz w:val="28"/>
          <w:szCs w:val="28"/>
        </w:rPr>
      </w:pPr>
      <w:r w:rsidRPr="000F0D2F">
        <w:rPr>
          <w:rFonts w:ascii="Times New Roman" w:hAnsi="Times New Roman"/>
          <w:i/>
          <w:sz w:val="28"/>
          <w:szCs w:val="28"/>
        </w:rPr>
        <w:t>Медицинская служба:</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проводит профилактику, диагностику, реабилитацию нарушений в физическом развитии детей;</w:t>
      </w:r>
    </w:p>
    <w:p w:rsidR="00A66E97" w:rsidRPr="00E20044" w:rsidRDefault="00A66E97" w:rsidP="00A66E97">
      <w:pPr>
        <w:pStyle w:val="31"/>
        <w:tabs>
          <w:tab w:val="left" w:pos="4224"/>
        </w:tabs>
        <w:spacing w:after="0"/>
        <w:ind w:left="360"/>
        <w:rPr>
          <w:rFonts w:ascii="Times New Roman" w:hAnsi="Times New Roman"/>
          <w:sz w:val="28"/>
          <w:szCs w:val="28"/>
        </w:rPr>
      </w:pPr>
      <w:r>
        <w:rPr>
          <w:rFonts w:ascii="Times New Roman" w:hAnsi="Times New Roman"/>
          <w:sz w:val="28"/>
          <w:szCs w:val="28"/>
        </w:rPr>
        <w:t xml:space="preserve">- </w:t>
      </w:r>
      <w:r w:rsidRPr="00E20044">
        <w:rPr>
          <w:rFonts w:ascii="Times New Roman" w:hAnsi="Times New Roman"/>
          <w:sz w:val="28"/>
          <w:szCs w:val="28"/>
        </w:rPr>
        <w:t>осуществляет контроль за лечебно-профилактической работой;</w:t>
      </w:r>
    </w:p>
    <w:p w:rsidR="00A66E97" w:rsidRPr="00E20044" w:rsidRDefault="00A66E97" w:rsidP="00A66E97">
      <w:pPr>
        <w:pStyle w:val="ab"/>
        <w:ind w:left="360"/>
        <w:rPr>
          <w:sz w:val="28"/>
          <w:szCs w:val="28"/>
        </w:rPr>
      </w:pPr>
      <w:r>
        <w:rPr>
          <w:sz w:val="28"/>
          <w:szCs w:val="28"/>
        </w:rPr>
        <w:t xml:space="preserve">- </w:t>
      </w:r>
      <w:r w:rsidRPr="00E20044">
        <w:rPr>
          <w:sz w:val="28"/>
          <w:szCs w:val="28"/>
        </w:rPr>
        <w:t>осуществляет организацию рационального питания детей</w:t>
      </w:r>
    </w:p>
    <w:p w:rsidR="00A66E97" w:rsidRPr="000F0D2F" w:rsidRDefault="00A66E97" w:rsidP="00A66E97">
      <w:pPr>
        <w:pStyle w:val="31"/>
        <w:tabs>
          <w:tab w:val="left" w:pos="4224"/>
        </w:tabs>
        <w:spacing w:after="0"/>
        <w:ind w:left="360"/>
        <w:rPr>
          <w:rFonts w:ascii="Times New Roman" w:hAnsi="Times New Roman"/>
          <w:i/>
          <w:sz w:val="28"/>
          <w:szCs w:val="28"/>
        </w:rPr>
      </w:pPr>
      <w:r w:rsidRPr="000F0D2F">
        <w:rPr>
          <w:rFonts w:ascii="Times New Roman" w:hAnsi="Times New Roman"/>
          <w:i/>
          <w:sz w:val="28"/>
          <w:szCs w:val="28"/>
        </w:rPr>
        <w:t>Административно-хозяйственная часть:</w:t>
      </w:r>
    </w:p>
    <w:p w:rsidR="00A66E97" w:rsidRPr="00E20044" w:rsidRDefault="00A66E97" w:rsidP="00A66E97">
      <w:pPr>
        <w:pStyle w:val="31"/>
        <w:tabs>
          <w:tab w:val="left" w:pos="4224"/>
        </w:tabs>
        <w:spacing w:after="0"/>
        <w:ind w:left="360"/>
        <w:rPr>
          <w:rFonts w:ascii="Times New Roman" w:hAnsi="Times New Roman"/>
          <w:sz w:val="28"/>
          <w:szCs w:val="28"/>
        </w:rPr>
      </w:pPr>
      <w:r w:rsidRPr="00E20044">
        <w:rPr>
          <w:rFonts w:ascii="Times New Roman" w:hAnsi="Times New Roman"/>
          <w:sz w:val="28"/>
          <w:szCs w:val="28"/>
        </w:rPr>
        <w:t>-    отвечает за оснащение материально-технической базы</w:t>
      </w:r>
    </w:p>
    <w:p w:rsidR="00A66E97" w:rsidRDefault="00A66E97" w:rsidP="00A66E97">
      <w:pPr>
        <w:rPr>
          <w:i/>
          <w:sz w:val="28"/>
          <w:szCs w:val="28"/>
        </w:rPr>
      </w:pPr>
    </w:p>
    <w:p w:rsidR="00A66E97" w:rsidRDefault="00A66E97" w:rsidP="00A66E97">
      <w:pPr>
        <w:jc w:val="center"/>
        <w:rPr>
          <w:i/>
          <w:sz w:val="28"/>
          <w:szCs w:val="28"/>
        </w:rPr>
      </w:pPr>
    </w:p>
    <w:p w:rsidR="00A66E97" w:rsidRPr="00431843" w:rsidRDefault="00A66E97" w:rsidP="00A66E97">
      <w:pPr>
        <w:jc w:val="center"/>
        <w:rPr>
          <w:i/>
          <w:sz w:val="28"/>
          <w:szCs w:val="28"/>
        </w:rPr>
      </w:pPr>
      <w:r w:rsidRPr="00431843">
        <w:rPr>
          <w:i/>
          <w:sz w:val="28"/>
          <w:szCs w:val="28"/>
        </w:rPr>
        <w:lastRenderedPageBreak/>
        <w:t xml:space="preserve">Перспективы развития кадров </w:t>
      </w:r>
    </w:p>
    <w:p w:rsidR="00A66E97" w:rsidRPr="00E20044" w:rsidRDefault="00A66E97" w:rsidP="00A66E97">
      <w:pPr>
        <w:autoSpaceDE w:val="0"/>
        <w:autoSpaceDN w:val="0"/>
        <w:adjustRightInd w:val="0"/>
        <w:jc w:val="center"/>
        <w:rPr>
          <w:sz w:val="28"/>
          <w:szCs w:val="28"/>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98"/>
        <w:gridCol w:w="6034"/>
        <w:gridCol w:w="1559"/>
        <w:gridCol w:w="2188"/>
      </w:tblGrid>
      <w:tr w:rsidR="00A66E97" w:rsidRPr="00E20044" w:rsidTr="00A66E97">
        <w:tc>
          <w:tcPr>
            <w:tcW w:w="445"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w:t>
            </w:r>
          </w:p>
        </w:tc>
        <w:tc>
          <w:tcPr>
            <w:tcW w:w="6042"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Мероприятия</w:t>
            </w:r>
          </w:p>
          <w:p w:rsidR="00A66E97" w:rsidRPr="00E20044" w:rsidRDefault="00A66E97" w:rsidP="00A66E97">
            <w:pPr>
              <w:autoSpaceDE w:val="0"/>
              <w:autoSpaceDN w:val="0"/>
              <w:adjustRightInd w:val="0"/>
              <w:jc w:val="center"/>
              <w:rPr>
                <w:b/>
                <w:bCs/>
                <w:sz w:val="28"/>
                <w:szCs w:val="28"/>
              </w:rPr>
            </w:pPr>
          </w:p>
        </w:tc>
        <w:tc>
          <w:tcPr>
            <w:tcW w:w="1559"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Сроки</w:t>
            </w:r>
          </w:p>
        </w:tc>
        <w:tc>
          <w:tcPr>
            <w:tcW w:w="1808"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Ответственные</w:t>
            </w:r>
          </w:p>
        </w:tc>
      </w:tr>
      <w:tr w:rsidR="00A66E97" w:rsidRPr="00E20044" w:rsidTr="00A66E97">
        <w:tc>
          <w:tcPr>
            <w:tcW w:w="445" w:type="dxa"/>
            <w:shd w:val="clear" w:color="auto" w:fill="FBCAA2"/>
          </w:tcPr>
          <w:p w:rsidR="00A66E97" w:rsidRPr="00E20044" w:rsidRDefault="00A66E97" w:rsidP="00A66E97">
            <w:pPr>
              <w:autoSpaceDE w:val="0"/>
              <w:autoSpaceDN w:val="0"/>
              <w:adjustRightInd w:val="0"/>
              <w:rPr>
                <w:b/>
                <w:bCs/>
                <w:sz w:val="28"/>
                <w:szCs w:val="28"/>
              </w:rPr>
            </w:pPr>
            <w:r w:rsidRPr="00E20044">
              <w:rPr>
                <w:b/>
                <w:bCs/>
                <w:sz w:val="28"/>
                <w:szCs w:val="28"/>
              </w:rPr>
              <w:t>1.</w:t>
            </w:r>
          </w:p>
        </w:tc>
        <w:tc>
          <w:tcPr>
            <w:tcW w:w="6042"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Повышение квалификации педагогических кадров и персонала в вопросах здоровьесбережения на курсах повышения квалификации, проблемных семинарах</w:t>
            </w:r>
          </w:p>
          <w:p w:rsidR="00A66E97" w:rsidRPr="00E20044" w:rsidRDefault="00A66E97" w:rsidP="00A66E97">
            <w:pPr>
              <w:autoSpaceDE w:val="0"/>
              <w:autoSpaceDN w:val="0"/>
              <w:adjustRightInd w:val="0"/>
              <w:rPr>
                <w:sz w:val="28"/>
                <w:szCs w:val="28"/>
              </w:rPr>
            </w:pPr>
          </w:p>
        </w:tc>
        <w:tc>
          <w:tcPr>
            <w:tcW w:w="1559" w:type="dxa"/>
            <w:shd w:val="clear" w:color="auto" w:fill="FBCAA2"/>
          </w:tcPr>
          <w:p w:rsidR="00A66E97" w:rsidRPr="00E20044" w:rsidRDefault="00A66E97" w:rsidP="00A66E97">
            <w:pPr>
              <w:autoSpaceDE w:val="0"/>
              <w:autoSpaceDN w:val="0"/>
              <w:adjustRightInd w:val="0"/>
              <w:rPr>
                <w:sz w:val="28"/>
                <w:szCs w:val="28"/>
              </w:rPr>
            </w:pPr>
            <w:r>
              <w:rPr>
                <w:sz w:val="28"/>
                <w:szCs w:val="28"/>
              </w:rPr>
              <w:t>Регулярно</w:t>
            </w:r>
          </w:p>
        </w:tc>
        <w:tc>
          <w:tcPr>
            <w:tcW w:w="1808"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Заведующий</w:t>
            </w:r>
          </w:p>
        </w:tc>
      </w:tr>
      <w:tr w:rsidR="00A66E97" w:rsidRPr="00E20044" w:rsidTr="00A66E97">
        <w:tc>
          <w:tcPr>
            <w:tcW w:w="445" w:type="dxa"/>
            <w:shd w:val="clear" w:color="auto" w:fill="FDE4D0"/>
          </w:tcPr>
          <w:p w:rsidR="00A66E97" w:rsidRPr="00E20044" w:rsidRDefault="00A66E97" w:rsidP="00A66E97">
            <w:pPr>
              <w:autoSpaceDE w:val="0"/>
              <w:autoSpaceDN w:val="0"/>
              <w:adjustRightInd w:val="0"/>
              <w:rPr>
                <w:b/>
                <w:bCs/>
                <w:sz w:val="28"/>
                <w:szCs w:val="28"/>
              </w:rPr>
            </w:pPr>
            <w:r w:rsidRPr="00E20044">
              <w:rPr>
                <w:b/>
                <w:bCs/>
                <w:sz w:val="28"/>
                <w:szCs w:val="28"/>
              </w:rPr>
              <w:t>2.</w:t>
            </w:r>
          </w:p>
        </w:tc>
        <w:tc>
          <w:tcPr>
            <w:tcW w:w="6042" w:type="dxa"/>
            <w:shd w:val="clear" w:color="auto" w:fill="FDE4D0"/>
          </w:tcPr>
          <w:p w:rsidR="00A66E97" w:rsidRPr="00E20044" w:rsidRDefault="00A66E97" w:rsidP="00A66E97">
            <w:pPr>
              <w:autoSpaceDE w:val="0"/>
              <w:autoSpaceDN w:val="0"/>
              <w:adjustRightInd w:val="0"/>
              <w:rPr>
                <w:sz w:val="28"/>
                <w:szCs w:val="28"/>
              </w:rPr>
            </w:pPr>
            <w:r w:rsidRPr="00E20044">
              <w:rPr>
                <w:sz w:val="28"/>
                <w:szCs w:val="28"/>
              </w:rPr>
              <w:t xml:space="preserve">Организация работы </w:t>
            </w:r>
            <w:proofErr w:type="gramStart"/>
            <w:r w:rsidRPr="00E20044">
              <w:rPr>
                <w:sz w:val="28"/>
                <w:szCs w:val="28"/>
              </w:rPr>
              <w:t>творческих</w:t>
            </w:r>
            <w:proofErr w:type="gramEnd"/>
            <w:r w:rsidRPr="00E20044">
              <w:rPr>
                <w:sz w:val="28"/>
                <w:szCs w:val="28"/>
              </w:rPr>
              <w:t xml:space="preserve"> групп по проблемам здоровьесбережения</w:t>
            </w:r>
          </w:p>
          <w:p w:rsidR="00A66E97" w:rsidRPr="00E20044" w:rsidRDefault="00A66E97" w:rsidP="00A66E97">
            <w:pPr>
              <w:autoSpaceDE w:val="0"/>
              <w:autoSpaceDN w:val="0"/>
              <w:adjustRightInd w:val="0"/>
              <w:rPr>
                <w:sz w:val="28"/>
                <w:szCs w:val="28"/>
              </w:rPr>
            </w:pPr>
          </w:p>
        </w:tc>
        <w:tc>
          <w:tcPr>
            <w:tcW w:w="1559" w:type="dxa"/>
            <w:shd w:val="clear" w:color="auto" w:fill="FDE4D0"/>
          </w:tcPr>
          <w:p w:rsidR="00A66E97" w:rsidRPr="00E20044" w:rsidRDefault="00A66E97" w:rsidP="00A66E97">
            <w:pPr>
              <w:autoSpaceDE w:val="0"/>
              <w:autoSpaceDN w:val="0"/>
              <w:adjustRightInd w:val="0"/>
              <w:rPr>
                <w:sz w:val="28"/>
                <w:szCs w:val="28"/>
              </w:rPr>
            </w:pPr>
            <w:r w:rsidRPr="00E20044">
              <w:rPr>
                <w:sz w:val="28"/>
                <w:szCs w:val="28"/>
              </w:rPr>
              <w:t>Ежегодно</w:t>
            </w:r>
          </w:p>
        </w:tc>
        <w:tc>
          <w:tcPr>
            <w:tcW w:w="1808" w:type="dxa"/>
            <w:shd w:val="clear" w:color="auto" w:fill="FDE4D0"/>
          </w:tcPr>
          <w:p w:rsidR="00A66E97" w:rsidRPr="00E20044" w:rsidRDefault="00A66E97" w:rsidP="00A66E97">
            <w:pPr>
              <w:autoSpaceDE w:val="0"/>
              <w:autoSpaceDN w:val="0"/>
              <w:adjustRightInd w:val="0"/>
              <w:rPr>
                <w:sz w:val="28"/>
                <w:szCs w:val="28"/>
              </w:rPr>
            </w:pPr>
            <w:r>
              <w:rPr>
                <w:sz w:val="28"/>
                <w:szCs w:val="28"/>
              </w:rPr>
              <w:t>Зам. зав. ВМР</w:t>
            </w:r>
          </w:p>
        </w:tc>
      </w:tr>
      <w:tr w:rsidR="00A66E97" w:rsidRPr="00E20044" w:rsidTr="00A66E97">
        <w:tc>
          <w:tcPr>
            <w:tcW w:w="445" w:type="dxa"/>
            <w:shd w:val="clear" w:color="auto" w:fill="FBCAA2"/>
          </w:tcPr>
          <w:p w:rsidR="00A66E97" w:rsidRPr="00E20044" w:rsidRDefault="00A66E97" w:rsidP="00A66E97">
            <w:pPr>
              <w:autoSpaceDE w:val="0"/>
              <w:autoSpaceDN w:val="0"/>
              <w:adjustRightInd w:val="0"/>
              <w:rPr>
                <w:b/>
                <w:bCs/>
                <w:sz w:val="28"/>
                <w:szCs w:val="28"/>
              </w:rPr>
            </w:pPr>
            <w:r w:rsidRPr="00E20044">
              <w:rPr>
                <w:b/>
                <w:bCs/>
                <w:sz w:val="28"/>
                <w:szCs w:val="28"/>
              </w:rPr>
              <w:t>3.</w:t>
            </w:r>
          </w:p>
        </w:tc>
        <w:tc>
          <w:tcPr>
            <w:tcW w:w="6042"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 xml:space="preserve">Выявление и распространение положительного педагогического опыта по вопросам сохранения и укрепления здоровья всех участников воспитательно-образовательного процесса в ДОУ </w:t>
            </w:r>
          </w:p>
        </w:tc>
        <w:tc>
          <w:tcPr>
            <w:tcW w:w="1559"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Постоянно</w:t>
            </w:r>
          </w:p>
        </w:tc>
        <w:tc>
          <w:tcPr>
            <w:tcW w:w="1808"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 xml:space="preserve">Заведующий, </w:t>
            </w:r>
            <w:r>
              <w:rPr>
                <w:sz w:val="28"/>
                <w:szCs w:val="28"/>
              </w:rPr>
              <w:t>Зам. зав. ВМР</w:t>
            </w:r>
          </w:p>
        </w:tc>
      </w:tr>
      <w:tr w:rsidR="00A66E97" w:rsidRPr="00E20044" w:rsidTr="00A66E97">
        <w:tc>
          <w:tcPr>
            <w:tcW w:w="445" w:type="dxa"/>
            <w:shd w:val="clear" w:color="auto" w:fill="FDE4D0"/>
          </w:tcPr>
          <w:p w:rsidR="00A66E97" w:rsidRPr="00E20044" w:rsidRDefault="00A66E97" w:rsidP="00A66E97">
            <w:pPr>
              <w:autoSpaceDE w:val="0"/>
              <w:autoSpaceDN w:val="0"/>
              <w:adjustRightInd w:val="0"/>
              <w:rPr>
                <w:b/>
                <w:bCs/>
                <w:sz w:val="28"/>
                <w:szCs w:val="28"/>
              </w:rPr>
            </w:pPr>
            <w:r w:rsidRPr="00E20044">
              <w:rPr>
                <w:b/>
                <w:bCs/>
                <w:sz w:val="28"/>
                <w:szCs w:val="28"/>
              </w:rPr>
              <w:t>4.</w:t>
            </w:r>
          </w:p>
        </w:tc>
        <w:tc>
          <w:tcPr>
            <w:tcW w:w="6042" w:type="dxa"/>
            <w:shd w:val="clear" w:color="auto" w:fill="FDE4D0"/>
          </w:tcPr>
          <w:p w:rsidR="00A66E97" w:rsidRPr="00E20044" w:rsidRDefault="00A66E97" w:rsidP="00A66E97">
            <w:pPr>
              <w:autoSpaceDE w:val="0"/>
              <w:autoSpaceDN w:val="0"/>
              <w:adjustRightInd w:val="0"/>
              <w:rPr>
                <w:sz w:val="28"/>
                <w:szCs w:val="28"/>
              </w:rPr>
            </w:pPr>
            <w:r w:rsidRPr="00E20044">
              <w:rPr>
                <w:sz w:val="28"/>
                <w:szCs w:val="28"/>
              </w:rPr>
              <w:t>Проведение семинаров, консультаций здоровьесберегающей направленности с  приглашением специалистов</w:t>
            </w:r>
          </w:p>
        </w:tc>
        <w:tc>
          <w:tcPr>
            <w:tcW w:w="1559" w:type="dxa"/>
            <w:shd w:val="clear" w:color="auto" w:fill="FDE4D0"/>
          </w:tcPr>
          <w:p w:rsidR="00A66E97" w:rsidRPr="00E20044" w:rsidRDefault="00A66E97" w:rsidP="00A66E97">
            <w:pPr>
              <w:autoSpaceDE w:val="0"/>
              <w:autoSpaceDN w:val="0"/>
              <w:adjustRightInd w:val="0"/>
              <w:rPr>
                <w:sz w:val="28"/>
                <w:szCs w:val="28"/>
              </w:rPr>
            </w:pPr>
            <w:r w:rsidRPr="00E20044">
              <w:rPr>
                <w:sz w:val="28"/>
                <w:szCs w:val="28"/>
              </w:rPr>
              <w:t>Ежегодно</w:t>
            </w:r>
          </w:p>
        </w:tc>
        <w:tc>
          <w:tcPr>
            <w:tcW w:w="1808" w:type="dxa"/>
            <w:shd w:val="clear" w:color="auto" w:fill="FDE4D0"/>
          </w:tcPr>
          <w:p w:rsidR="00A66E97" w:rsidRDefault="00A66E97" w:rsidP="00A66E97">
            <w:pPr>
              <w:autoSpaceDE w:val="0"/>
              <w:autoSpaceDN w:val="0"/>
              <w:adjustRightInd w:val="0"/>
              <w:rPr>
                <w:sz w:val="28"/>
                <w:szCs w:val="28"/>
              </w:rPr>
            </w:pPr>
            <w:r w:rsidRPr="00E20044">
              <w:rPr>
                <w:sz w:val="28"/>
                <w:szCs w:val="28"/>
              </w:rPr>
              <w:t xml:space="preserve"> медсестра, </w:t>
            </w:r>
          </w:p>
          <w:p w:rsidR="00A66E97" w:rsidRPr="00E20044" w:rsidRDefault="00A66E97" w:rsidP="00A66E97">
            <w:pPr>
              <w:autoSpaceDE w:val="0"/>
              <w:autoSpaceDN w:val="0"/>
              <w:adjustRightInd w:val="0"/>
              <w:rPr>
                <w:sz w:val="28"/>
                <w:szCs w:val="28"/>
              </w:rPr>
            </w:pPr>
            <w:r>
              <w:rPr>
                <w:sz w:val="28"/>
                <w:szCs w:val="28"/>
              </w:rPr>
              <w:t>Зам. зав. ВМР</w:t>
            </w:r>
          </w:p>
        </w:tc>
      </w:tr>
    </w:tbl>
    <w:p w:rsidR="00A66E97" w:rsidRDefault="00A66E97" w:rsidP="00A66E97">
      <w:pPr>
        <w:rPr>
          <w:b/>
          <w:i/>
          <w:sz w:val="28"/>
          <w:szCs w:val="28"/>
        </w:rPr>
      </w:pPr>
    </w:p>
    <w:p w:rsidR="00A66E97" w:rsidRPr="00164AA4" w:rsidRDefault="00A66E97" w:rsidP="00A66E97">
      <w:pPr>
        <w:rPr>
          <w:b/>
          <w:i/>
          <w:sz w:val="28"/>
          <w:szCs w:val="28"/>
        </w:rPr>
      </w:pPr>
    </w:p>
    <w:p w:rsidR="00A66E97" w:rsidRPr="00431843" w:rsidRDefault="00A66E97" w:rsidP="00A66E97">
      <w:pPr>
        <w:jc w:val="center"/>
        <w:rPr>
          <w:i/>
          <w:sz w:val="28"/>
          <w:szCs w:val="28"/>
        </w:rPr>
      </w:pPr>
      <w:r w:rsidRPr="00431843">
        <w:rPr>
          <w:i/>
          <w:sz w:val="28"/>
          <w:szCs w:val="28"/>
        </w:rPr>
        <w:t xml:space="preserve">Перспективы развития </w:t>
      </w:r>
    </w:p>
    <w:p w:rsidR="00A66E97" w:rsidRPr="00431843" w:rsidRDefault="00A66E97" w:rsidP="00A66E97">
      <w:pPr>
        <w:jc w:val="center"/>
        <w:rPr>
          <w:i/>
          <w:sz w:val="28"/>
          <w:szCs w:val="28"/>
        </w:rPr>
      </w:pPr>
      <w:r>
        <w:rPr>
          <w:i/>
          <w:sz w:val="28"/>
          <w:szCs w:val="28"/>
        </w:rPr>
        <w:t>з</w:t>
      </w:r>
      <w:r w:rsidRPr="00431843">
        <w:rPr>
          <w:i/>
          <w:sz w:val="28"/>
          <w:szCs w:val="28"/>
        </w:rPr>
        <w:t>дор</w:t>
      </w:r>
      <w:r>
        <w:rPr>
          <w:i/>
          <w:sz w:val="28"/>
          <w:szCs w:val="28"/>
        </w:rPr>
        <w:t>о</w:t>
      </w:r>
      <w:r w:rsidRPr="00431843">
        <w:rPr>
          <w:i/>
          <w:sz w:val="28"/>
          <w:szCs w:val="28"/>
        </w:rPr>
        <w:t>вьеориентированной</w:t>
      </w:r>
      <w:r>
        <w:rPr>
          <w:i/>
          <w:sz w:val="28"/>
          <w:szCs w:val="28"/>
        </w:rPr>
        <w:t xml:space="preserve"> </w:t>
      </w:r>
      <w:r w:rsidRPr="00431843">
        <w:rPr>
          <w:i/>
          <w:sz w:val="28"/>
          <w:szCs w:val="28"/>
        </w:rPr>
        <w:t xml:space="preserve"> деятельности </w:t>
      </w:r>
    </w:p>
    <w:p w:rsidR="00A66E97" w:rsidRPr="00E20044" w:rsidRDefault="00A66E97" w:rsidP="00A66E97">
      <w:pPr>
        <w:jc w:val="center"/>
        <w:rPr>
          <w:b/>
          <w:sz w:val="28"/>
          <w:szCs w:val="28"/>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534"/>
        <w:gridCol w:w="5811"/>
        <w:gridCol w:w="1560"/>
        <w:gridCol w:w="2188"/>
      </w:tblGrid>
      <w:tr w:rsidR="00A66E97" w:rsidRPr="00E20044" w:rsidTr="00A66E97">
        <w:tc>
          <w:tcPr>
            <w:tcW w:w="534"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w:t>
            </w:r>
          </w:p>
        </w:tc>
        <w:tc>
          <w:tcPr>
            <w:tcW w:w="5811"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Мероприятия</w:t>
            </w:r>
          </w:p>
          <w:p w:rsidR="00A66E97" w:rsidRPr="00E20044" w:rsidRDefault="00A66E97" w:rsidP="00A66E97">
            <w:pPr>
              <w:autoSpaceDE w:val="0"/>
              <w:autoSpaceDN w:val="0"/>
              <w:adjustRightInd w:val="0"/>
              <w:jc w:val="center"/>
              <w:rPr>
                <w:b/>
                <w:bCs/>
                <w:sz w:val="28"/>
                <w:szCs w:val="28"/>
              </w:rPr>
            </w:pPr>
          </w:p>
        </w:tc>
        <w:tc>
          <w:tcPr>
            <w:tcW w:w="1560"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Сроки</w:t>
            </w:r>
          </w:p>
        </w:tc>
        <w:tc>
          <w:tcPr>
            <w:tcW w:w="1949" w:type="dxa"/>
            <w:shd w:val="clear" w:color="auto" w:fill="FDE4D0"/>
          </w:tcPr>
          <w:p w:rsidR="00A66E97" w:rsidRPr="00E20044" w:rsidRDefault="00A66E97" w:rsidP="00A66E97">
            <w:pPr>
              <w:autoSpaceDE w:val="0"/>
              <w:autoSpaceDN w:val="0"/>
              <w:adjustRightInd w:val="0"/>
              <w:jc w:val="center"/>
              <w:rPr>
                <w:b/>
                <w:bCs/>
                <w:sz w:val="28"/>
                <w:szCs w:val="28"/>
              </w:rPr>
            </w:pPr>
            <w:r w:rsidRPr="00E20044">
              <w:rPr>
                <w:b/>
                <w:bCs/>
                <w:sz w:val="28"/>
                <w:szCs w:val="28"/>
              </w:rPr>
              <w:t>Ответственные</w:t>
            </w:r>
          </w:p>
        </w:tc>
      </w:tr>
      <w:tr w:rsidR="00A66E97" w:rsidRPr="00E20044" w:rsidTr="00A66E97">
        <w:tc>
          <w:tcPr>
            <w:tcW w:w="534" w:type="dxa"/>
            <w:shd w:val="clear" w:color="auto" w:fill="FBCAA2"/>
          </w:tcPr>
          <w:p w:rsidR="00A66E97" w:rsidRPr="00E20044" w:rsidRDefault="00A66E97" w:rsidP="00A66E97">
            <w:pPr>
              <w:rPr>
                <w:b/>
                <w:bCs/>
                <w:sz w:val="28"/>
                <w:szCs w:val="28"/>
              </w:rPr>
            </w:pPr>
            <w:r w:rsidRPr="00E20044">
              <w:rPr>
                <w:bCs/>
                <w:sz w:val="28"/>
                <w:szCs w:val="28"/>
              </w:rPr>
              <w:t>1.</w:t>
            </w:r>
          </w:p>
        </w:tc>
        <w:tc>
          <w:tcPr>
            <w:tcW w:w="5811" w:type="dxa"/>
            <w:shd w:val="clear" w:color="auto" w:fill="FBCAA2"/>
          </w:tcPr>
          <w:p w:rsidR="00A66E97" w:rsidRPr="00E20044" w:rsidRDefault="00A66E97" w:rsidP="00A66E97">
            <w:pPr>
              <w:rPr>
                <w:b/>
                <w:sz w:val="28"/>
                <w:szCs w:val="28"/>
              </w:rPr>
            </w:pPr>
            <w:r w:rsidRPr="00E20044">
              <w:rPr>
                <w:sz w:val="28"/>
                <w:szCs w:val="28"/>
              </w:rPr>
              <w:t>Организация методических мероприятий (тематический педсовет, консультация, семинар и т.д.)  по вопросам здоровьесбережения</w:t>
            </w:r>
          </w:p>
        </w:tc>
        <w:tc>
          <w:tcPr>
            <w:tcW w:w="1560" w:type="dxa"/>
            <w:shd w:val="clear" w:color="auto" w:fill="FBCAA2"/>
          </w:tcPr>
          <w:p w:rsidR="00A66E97" w:rsidRPr="00E20044" w:rsidRDefault="00A66E97" w:rsidP="00A66E97">
            <w:pPr>
              <w:rPr>
                <w:sz w:val="28"/>
                <w:szCs w:val="28"/>
              </w:rPr>
            </w:pPr>
            <w:r w:rsidRPr="00E20044">
              <w:rPr>
                <w:sz w:val="28"/>
                <w:szCs w:val="28"/>
              </w:rPr>
              <w:t>Ежегодно</w:t>
            </w:r>
          </w:p>
        </w:tc>
        <w:tc>
          <w:tcPr>
            <w:tcW w:w="1949" w:type="dxa"/>
            <w:shd w:val="clear" w:color="auto" w:fill="FBCAA2"/>
          </w:tcPr>
          <w:p w:rsidR="00A66E97" w:rsidRDefault="00A66E97" w:rsidP="00A66E97">
            <w:pPr>
              <w:rPr>
                <w:sz w:val="28"/>
                <w:szCs w:val="28"/>
              </w:rPr>
            </w:pPr>
            <w:r>
              <w:rPr>
                <w:sz w:val="28"/>
                <w:szCs w:val="28"/>
              </w:rPr>
              <w:t>Зам. зав. ВМР</w:t>
            </w:r>
            <w:r w:rsidRPr="00E20044">
              <w:rPr>
                <w:sz w:val="28"/>
                <w:szCs w:val="28"/>
              </w:rPr>
              <w:t xml:space="preserve"> </w:t>
            </w:r>
            <w:r>
              <w:rPr>
                <w:sz w:val="28"/>
                <w:szCs w:val="28"/>
              </w:rPr>
              <w:t>руководитель</w:t>
            </w:r>
          </w:p>
          <w:p w:rsidR="00A66E97" w:rsidRPr="00E20044" w:rsidRDefault="00A66E97" w:rsidP="00A66E97">
            <w:pPr>
              <w:rPr>
                <w:sz w:val="28"/>
                <w:szCs w:val="28"/>
              </w:rPr>
            </w:pPr>
            <w:r w:rsidRPr="00E20044">
              <w:rPr>
                <w:sz w:val="28"/>
                <w:szCs w:val="28"/>
              </w:rPr>
              <w:t>по физической культуре</w:t>
            </w:r>
          </w:p>
        </w:tc>
      </w:tr>
      <w:tr w:rsidR="00A66E97" w:rsidRPr="00E20044" w:rsidTr="00A66E97">
        <w:tc>
          <w:tcPr>
            <w:tcW w:w="534" w:type="dxa"/>
            <w:shd w:val="clear" w:color="auto" w:fill="FDE4D0"/>
          </w:tcPr>
          <w:p w:rsidR="00A66E97" w:rsidRPr="00E20044" w:rsidRDefault="00A66E97" w:rsidP="00A66E97">
            <w:pPr>
              <w:rPr>
                <w:b/>
                <w:bCs/>
                <w:sz w:val="28"/>
                <w:szCs w:val="28"/>
              </w:rPr>
            </w:pPr>
            <w:r w:rsidRPr="00E20044">
              <w:rPr>
                <w:bCs/>
                <w:sz w:val="28"/>
                <w:szCs w:val="28"/>
              </w:rPr>
              <w:t>2.</w:t>
            </w:r>
          </w:p>
        </w:tc>
        <w:tc>
          <w:tcPr>
            <w:tcW w:w="5811" w:type="dxa"/>
            <w:shd w:val="clear" w:color="auto" w:fill="FDE4D0"/>
          </w:tcPr>
          <w:p w:rsidR="00A66E97" w:rsidRPr="00E20044" w:rsidRDefault="00A66E97" w:rsidP="00A66E97">
            <w:pPr>
              <w:rPr>
                <w:sz w:val="28"/>
                <w:szCs w:val="28"/>
              </w:rPr>
            </w:pPr>
            <w:r w:rsidRPr="00E20044">
              <w:rPr>
                <w:sz w:val="28"/>
                <w:szCs w:val="28"/>
              </w:rPr>
              <w:t>Разработка методических рекомендаций по вопросам формирования компетентности здоровьесбережения у дошкольников (конспекты занятий, уроков здоровья и безопасности, сценарии спортивных праздников, развлечений, походов и экскурсий, наглядный материал и т.д.)</w:t>
            </w:r>
          </w:p>
          <w:p w:rsidR="00A66E97" w:rsidRPr="00E20044" w:rsidRDefault="00A66E97" w:rsidP="00A66E97">
            <w:pPr>
              <w:rPr>
                <w:b/>
                <w:sz w:val="28"/>
                <w:szCs w:val="28"/>
              </w:rPr>
            </w:pPr>
          </w:p>
        </w:tc>
        <w:tc>
          <w:tcPr>
            <w:tcW w:w="1560" w:type="dxa"/>
            <w:shd w:val="clear" w:color="auto" w:fill="FDE4D0"/>
          </w:tcPr>
          <w:p w:rsidR="00A66E97" w:rsidRPr="00E20044" w:rsidRDefault="00A66E97" w:rsidP="00A66E97">
            <w:pPr>
              <w:rPr>
                <w:sz w:val="28"/>
                <w:szCs w:val="28"/>
              </w:rPr>
            </w:pPr>
            <w:r w:rsidRPr="00E20044">
              <w:rPr>
                <w:sz w:val="28"/>
                <w:szCs w:val="28"/>
              </w:rPr>
              <w:t>Ежегодно</w:t>
            </w:r>
          </w:p>
        </w:tc>
        <w:tc>
          <w:tcPr>
            <w:tcW w:w="1949" w:type="dxa"/>
            <w:shd w:val="clear" w:color="auto" w:fill="FDE4D0"/>
          </w:tcPr>
          <w:p w:rsidR="00A66E97" w:rsidRPr="00E20044" w:rsidRDefault="00A66E97" w:rsidP="00A66E97">
            <w:pPr>
              <w:rPr>
                <w:sz w:val="28"/>
                <w:szCs w:val="28"/>
              </w:rPr>
            </w:pPr>
            <w:r>
              <w:rPr>
                <w:sz w:val="28"/>
                <w:szCs w:val="28"/>
              </w:rPr>
              <w:t xml:space="preserve"> Зам. зав. ВМР,</w:t>
            </w:r>
          </w:p>
          <w:p w:rsidR="00A66E97" w:rsidRPr="00E20044" w:rsidRDefault="00A66E97" w:rsidP="00A66E97">
            <w:pPr>
              <w:rPr>
                <w:sz w:val="28"/>
                <w:szCs w:val="28"/>
              </w:rPr>
            </w:pPr>
            <w:r w:rsidRPr="00E20044">
              <w:rPr>
                <w:sz w:val="28"/>
                <w:szCs w:val="28"/>
              </w:rPr>
              <w:t>педагоги</w:t>
            </w:r>
          </w:p>
        </w:tc>
      </w:tr>
      <w:tr w:rsidR="00A66E97" w:rsidRPr="00E20044" w:rsidTr="00A66E97">
        <w:tc>
          <w:tcPr>
            <w:tcW w:w="534" w:type="dxa"/>
            <w:shd w:val="clear" w:color="auto" w:fill="FBCAA2"/>
          </w:tcPr>
          <w:p w:rsidR="00A66E97" w:rsidRPr="00E20044" w:rsidRDefault="00A66E97" w:rsidP="00A66E97">
            <w:pPr>
              <w:rPr>
                <w:b/>
                <w:bCs/>
                <w:sz w:val="28"/>
                <w:szCs w:val="28"/>
              </w:rPr>
            </w:pPr>
            <w:r w:rsidRPr="00E20044">
              <w:rPr>
                <w:bCs/>
                <w:sz w:val="28"/>
                <w:szCs w:val="28"/>
              </w:rPr>
              <w:t>3.</w:t>
            </w:r>
          </w:p>
        </w:tc>
        <w:tc>
          <w:tcPr>
            <w:tcW w:w="5811" w:type="dxa"/>
            <w:shd w:val="clear" w:color="auto" w:fill="FBCAA2"/>
          </w:tcPr>
          <w:p w:rsidR="00A66E97" w:rsidRPr="00E20044" w:rsidRDefault="00A66E97" w:rsidP="00A66E97">
            <w:pPr>
              <w:autoSpaceDE w:val="0"/>
              <w:autoSpaceDN w:val="0"/>
              <w:adjustRightInd w:val="0"/>
              <w:rPr>
                <w:sz w:val="28"/>
                <w:szCs w:val="28"/>
              </w:rPr>
            </w:pPr>
            <w:r w:rsidRPr="00E20044">
              <w:rPr>
                <w:sz w:val="28"/>
                <w:szCs w:val="28"/>
              </w:rPr>
              <w:t>Оснащение воспитателей методическими пособиями и рекомендациями по внедрению здоровьесберегающих технологий в ДОУ (приобретение методической литературы, организация подписки на периодические издания)</w:t>
            </w:r>
          </w:p>
          <w:p w:rsidR="00A66E97" w:rsidRPr="00E20044" w:rsidRDefault="00A66E97" w:rsidP="00A66E97">
            <w:pPr>
              <w:autoSpaceDE w:val="0"/>
              <w:autoSpaceDN w:val="0"/>
              <w:adjustRightInd w:val="0"/>
              <w:rPr>
                <w:b/>
                <w:sz w:val="28"/>
                <w:szCs w:val="28"/>
              </w:rPr>
            </w:pPr>
          </w:p>
        </w:tc>
        <w:tc>
          <w:tcPr>
            <w:tcW w:w="1560" w:type="dxa"/>
            <w:shd w:val="clear" w:color="auto" w:fill="FBCAA2"/>
          </w:tcPr>
          <w:p w:rsidR="00A66E97" w:rsidRPr="00E20044" w:rsidRDefault="00A66E97" w:rsidP="00A66E97">
            <w:pPr>
              <w:rPr>
                <w:sz w:val="28"/>
                <w:szCs w:val="28"/>
              </w:rPr>
            </w:pPr>
            <w:r w:rsidRPr="00E20044">
              <w:rPr>
                <w:sz w:val="28"/>
                <w:szCs w:val="28"/>
              </w:rPr>
              <w:lastRenderedPageBreak/>
              <w:t>Ежегодно</w:t>
            </w:r>
          </w:p>
        </w:tc>
        <w:tc>
          <w:tcPr>
            <w:tcW w:w="1949" w:type="dxa"/>
            <w:shd w:val="clear" w:color="auto" w:fill="FBCAA2"/>
          </w:tcPr>
          <w:p w:rsidR="00A66E97" w:rsidRPr="00E20044" w:rsidRDefault="00A66E97" w:rsidP="00A66E97">
            <w:pPr>
              <w:rPr>
                <w:sz w:val="28"/>
                <w:szCs w:val="28"/>
              </w:rPr>
            </w:pPr>
            <w:r>
              <w:rPr>
                <w:sz w:val="28"/>
                <w:szCs w:val="28"/>
              </w:rPr>
              <w:t>Зам. зав. ВМР</w:t>
            </w:r>
            <w:r w:rsidRPr="00E20044">
              <w:rPr>
                <w:sz w:val="28"/>
                <w:szCs w:val="28"/>
              </w:rPr>
              <w:t xml:space="preserve"> </w:t>
            </w:r>
          </w:p>
        </w:tc>
      </w:tr>
      <w:tr w:rsidR="00A66E97" w:rsidRPr="00E20044" w:rsidTr="00A66E97">
        <w:tc>
          <w:tcPr>
            <w:tcW w:w="534" w:type="dxa"/>
            <w:shd w:val="clear" w:color="auto" w:fill="FDE4D0"/>
          </w:tcPr>
          <w:p w:rsidR="00A66E97" w:rsidRPr="00E20044" w:rsidRDefault="00A66E97" w:rsidP="00A66E97">
            <w:pPr>
              <w:rPr>
                <w:b/>
                <w:bCs/>
                <w:sz w:val="28"/>
                <w:szCs w:val="28"/>
              </w:rPr>
            </w:pPr>
            <w:r w:rsidRPr="00E20044">
              <w:rPr>
                <w:bCs/>
                <w:sz w:val="28"/>
                <w:szCs w:val="28"/>
              </w:rPr>
              <w:lastRenderedPageBreak/>
              <w:t>4.</w:t>
            </w:r>
          </w:p>
        </w:tc>
        <w:tc>
          <w:tcPr>
            <w:tcW w:w="5811" w:type="dxa"/>
            <w:shd w:val="clear" w:color="auto" w:fill="FDE4D0"/>
          </w:tcPr>
          <w:p w:rsidR="00A66E97" w:rsidRPr="00E20044" w:rsidRDefault="00A66E97" w:rsidP="00A66E97">
            <w:pPr>
              <w:rPr>
                <w:sz w:val="28"/>
                <w:szCs w:val="28"/>
              </w:rPr>
            </w:pPr>
            <w:r w:rsidRPr="00E20044">
              <w:rPr>
                <w:sz w:val="28"/>
                <w:szCs w:val="28"/>
              </w:rPr>
              <w:t>Организация работы по образовательным проектам спортивной тематики</w:t>
            </w:r>
          </w:p>
        </w:tc>
        <w:tc>
          <w:tcPr>
            <w:tcW w:w="1560" w:type="dxa"/>
            <w:shd w:val="clear" w:color="auto" w:fill="FDE4D0"/>
          </w:tcPr>
          <w:p w:rsidR="00A66E97" w:rsidRPr="00E20044" w:rsidRDefault="00A66E97" w:rsidP="00A66E97">
            <w:pPr>
              <w:rPr>
                <w:sz w:val="28"/>
                <w:szCs w:val="28"/>
              </w:rPr>
            </w:pPr>
            <w:r w:rsidRPr="00E20044">
              <w:rPr>
                <w:sz w:val="28"/>
                <w:szCs w:val="28"/>
              </w:rPr>
              <w:t>Ежегодно</w:t>
            </w:r>
          </w:p>
        </w:tc>
        <w:tc>
          <w:tcPr>
            <w:tcW w:w="1949" w:type="dxa"/>
            <w:shd w:val="clear" w:color="auto" w:fill="FDE4D0"/>
          </w:tcPr>
          <w:p w:rsidR="00A66E97" w:rsidRPr="00E20044" w:rsidRDefault="00A66E97" w:rsidP="00A66E97">
            <w:pPr>
              <w:rPr>
                <w:sz w:val="28"/>
                <w:szCs w:val="28"/>
              </w:rPr>
            </w:pPr>
            <w:r>
              <w:rPr>
                <w:sz w:val="28"/>
                <w:szCs w:val="28"/>
              </w:rPr>
              <w:t>Зам. зав. ВМР, руководитель по физической культуре</w:t>
            </w:r>
          </w:p>
        </w:tc>
      </w:tr>
    </w:tbl>
    <w:p w:rsidR="00A66E97" w:rsidRDefault="00A66E97" w:rsidP="00A66E97">
      <w:pPr>
        <w:pStyle w:val="ab"/>
        <w:ind w:left="0"/>
        <w:rPr>
          <w:b/>
          <w:sz w:val="28"/>
          <w:szCs w:val="28"/>
        </w:rPr>
      </w:pPr>
    </w:p>
    <w:p w:rsidR="00A66E97" w:rsidRDefault="00A66E97" w:rsidP="00A66E97">
      <w:pPr>
        <w:pStyle w:val="ab"/>
        <w:ind w:left="1080"/>
        <w:jc w:val="center"/>
        <w:rPr>
          <w:b/>
          <w:sz w:val="28"/>
          <w:szCs w:val="28"/>
        </w:rPr>
      </w:pPr>
    </w:p>
    <w:p w:rsidR="00A66E97" w:rsidRPr="00E20044" w:rsidRDefault="00A66E97" w:rsidP="00A66E97">
      <w:pPr>
        <w:pStyle w:val="ab"/>
        <w:ind w:left="1080"/>
        <w:jc w:val="center"/>
        <w:rPr>
          <w:b/>
          <w:sz w:val="28"/>
          <w:szCs w:val="28"/>
        </w:rPr>
      </w:pPr>
      <w:r w:rsidRPr="00E20044">
        <w:rPr>
          <w:b/>
          <w:sz w:val="28"/>
          <w:szCs w:val="28"/>
        </w:rPr>
        <w:t xml:space="preserve">Сотрудничество </w:t>
      </w:r>
    </w:p>
    <w:p w:rsidR="00A66E97" w:rsidRPr="00E20044" w:rsidRDefault="00A66E97" w:rsidP="00A66E97">
      <w:pPr>
        <w:pStyle w:val="ab"/>
        <w:ind w:left="1080"/>
        <w:jc w:val="center"/>
        <w:rPr>
          <w:b/>
          <w:sz w:val="28"/>
          <w:szCs w:val="28"/>
        </w:rPr>
      </w:pPr>
      <w:r w:rsidRPr="00E20044">
        <w:rPr>
          <w:b/>
          <w:sz w:val="28"/>
          <w:szCs w:val="28"/>
        </w:rPr>
        <w:t>детского сада и семьи</w:t>
      </w:r>
    </w:p>
    <w:p w:rsidR="00A66E97" w:rsidRPr="00E20044" w:rsidRDefault="00A66E97" w:rsidP="00A66E97">
      <w:pPr>
        <w:pStyle w:val="ab"/>
        <w:ind w:left="1080"/>
        <w:jc w:val="center"/>
        <w:rPr>
          <w:b/>
          <w:sz w:val="28"/>
          <w:szCs w:val="28"/>
        </w:rPr>
      </w:pPr>
      <w:r w:rsidRPr="00E20044">
        <w:rPr>
          <w:b/>
          <w:sz w:val="28"/>
          <w:szCs w:val="28"/>
        </w:rPr>
        <w:t>в деле формирования здоровья ребёнка</w:t>
      </w:r>
    </w:p>
    <w:p w:rsidR="00A66E97" w:rsidRPr="00E20044" w:rsidRDefault="00A66E97" w:rsidP="00A66E97">
      <w:pPr>
        <w:pStyle w:val="ab"/>
        <w:ind w:left="1434"/>
        <w:jc w:val="center"/>
        <w:rPr>
          <w:b/>
          <w:sz w:val="28"/>
          <w:szCs w:val="28"/>
        </w:rPr>
      </w:pPr>
    </w:p>
    <w:p w:rsidR="00A66E97" w:rsidRPr="00E20044" w:rsidRDefault="00A66E97" w:rsidP="00A66E97">
      <w:pPr>
        <w:ind w:firstLine="708"/>
        <w:jc w:val="both"/>
        <w:rPr>
          <w:sz w:val="28"/>
          <w:szCs w:val="28"/>
        </w:rPr>
      </w:pPr>
      <w:r w:rsidRPr="00E20044">
        <w:rPr>
          <w:sz w:val="28"/>
          <w:szCs w:val="28"/>
        </w:rPr>
        <w:t xml:space="preserve">Вся физкультурно-оздоровительная работа в ДОУ проводится в тесном единстве с семьёй. </w:t>
      </w:r>
    </w:p>
    <w:p w:rsidR="00A66E97" w:rsidRPr="00E20044" w:rsidRDefault="00A66E97" w:rsidP="00A66E97">
      <w:pPr>
        <w:jc w:val="both"/>
        <w:rPr>
          <w:sz w:val="28"/>
          <w:szCs w:val="28"/>
        </w:rPr>
      </w:pPr>
      <w:r w:rsidRPr="00E20044">
        <w:rPr>
          <w:sz w:val="28"/>
          <w:szCs w:val="28"/>
        </w:rPr>
        <w:t xml:space="preserve">     Основной целью ДОУ при </w:t>
      </w:r>
      <w:proofErr w:type="gramStart"/>
      <w:r w:rsidRPr="00E20044">
        <w:rPr>
          <w:sz w:val="28"/>
          <w:szCs w:val="28"/>
        </w:rPr>
        <w:t>взаимодействии</w:t>
      </w:r>
      <w:proofErr w:type="gramEnd"/>
      <w:r w:rsidRPr="00E20044">
        <w:rPr>
          <w:sz w:val="28"/>
          <w:szCs w:val="28"/>
        </w:rPr>
        <w:t xml:space="preserve"> с семьями является вовлечение родителей в образовательный процесс, в физическое и эмоциональное воспитание детей. Включая родителей в единый, совместный процесс физического воспитания ребёнка, пользуемся единой программой воспитания и развития ребёнка в дошкольном учреждении</w:t>
      </w:r>
      <w:r>
        <w:rPr>
          <w:sz w:val="28"/>
          <w:szCs w:val="28"/>
        </w:rPr>
        <w:t xml:space="preserve"> и в семье.</w:t>
      </w:r>
      <w:r w:rsidRPr="00E20044">
        <w:rPr>
          <w:sz w:val="28"/>
          <w:szCs w:val="28"/>
        </w:rPr>
        <w:t xml:space="preserve"> </w:t>
      </w:r>
    </w:p>
    <w:p w:rsidR="00A66E97" w:rsidRPr="00E20044" w:rsidRDefault="00A66E97" w:rsidP="00A66E97">
      <w:pPr>
        <w:rPr>
          <w:sz w:val="28"/>
          <w:szCs w:val="28"/>
        </w:rPr>
      </w:pPr>
    </w:p>
    <w:p w:rsidR="00A66E97" w:rsidRPr="00431843" w:rsidRDefault="00A66E97" w:rsidP="00A66E97">
      <w:pPr>
        <w:jc w:val="center"/>
        <w:rPr>
          <w:i/>
          <w:sz w:val="28"/>
          <w:szCs w:val="28"/>
        </w:rPr>
      </w:pPr>
      <w:r w:rsidRPr="00431843">
        <w:rPr>
          <w:i/>
          <w:sz w:val="28"/>
          <w:szCs w:val="28"/>
        </w:rPr>
        <w:t>Задачи физического воспитания</w:t>
      </w:r>
    </w:p>
    <w:p w:rsidR="00A66E97" w:rsidRPr="00431843" w:rsidRDefault="00A66E97" w:rsidP="00A66E97">
      <w:pPr>
        <w:jc w:val="center"/>
        <w:rPr>
          <w:i/>
          <w:sz w:val="28"/>
          <w:szCs w:val="28"/>
        </w:rPr>
      </w:pPr>
      <w:r w:rsidRPr="00431843">
        <w:rPr>
          <w:i/>
          <w:sz w:val="28"/>
          <w:szCs w:val="28"/>
        </w:rPr>
        <w:t xml:space="preserve"> ребёнка </w:t>
      </w:r>
    </w:p>
    <w:p w:rsidR="00A66E97" w:rsidRDefault="00A66E97" w:rsidP="00A66E97">
      <w:pPr>
        <w:jc w:val="center"/>
        <w:rPr>
          <w:i/>
          <w:sz w:val="28"/>
          <w:szCs w:val="28"/>
        </w:rPr>
      </w:pPr>
      <w:r w:rsidRPr="00431843">
        <w:rPr>
          <w:i/>
          <w:sz w:val="28"/>
          <w:szCs w:val="28"/>
        </w:rPr>
        <w:t xml:space="preserve">и их реализация в семье и в детском саду </w:t>
      </w:r>
    </w:p>
    <w:p w:rsidR="00A66E97" w:rsidRPr="00431843" w:rsidRDefault="00A66E97" w:rsidP="00A66E97">
      <w:pPr>
        <w:jc w:val="center"/>
        <w:rPr>
          <w:i/>
          <w:sz w:val="28"/>
          <w:szCs w:val="28"/>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000"/>
      </w:tblPr>
      <w:tblGrid>
        <w:gridCol w:w="2448"/>
        <w:gridCol w:w="3561"/>
        <w:gridCol w:w="3738"/>
      </w:tblGrid>
      <w:tr w:rsidR="00A66E97" w:rsidRPr="00E20044" w:rsidTr="00A66E97">
        <w:tc>
          <w:tcPr>
            <w:tcW w:w="2448" w:type="dxa"/>
            <w:shd w:val="clear" w:color="auto" w:fill="FBCAA2"/>
          </w:tcPr>
          <w:p w:rsidR="00A66E97" w:rsidRPr="00E20044" w:rsidRDefault="00A66E97" w:rsidP="00A66E97">
            <w:pPr>
              <w:jc w:val="center"/>
              <w:rPr>
                <w:b/>
                <w:sz w:val="28"/>
                <w:szCs w:val="28"/>
              </w:rPr>
            </w:pPr>
            <w:r w:rsidRPr="00E20044">
              <w:rPr>
                <w:b/>
                <w:sz w:val="28"/>
                <w:szCs w:val="28"/>
              </w:rPr>
              <w:t>Программные задачи</w:t>
            </w:r>
          </w:p>
        </w:tc>
        <w:tc>
          <w:tcPr>
            <w:tcW w:w="3561" w:type="dxa"/>
            <w:shd w:val="clear" w:color="auto" w:fill="FBCAA2"/>
          </w:tcPr>
          <w:p w:rsidR="00A66E97" w:rsidRPr="00E20044" w:rsidRDefault="00A66E97" w:rsidP="00A66E97">
            <w:pPr>
              <w:jc w:val="center"/>
              <w:rPr>
                <w:b/>
                <w:sz w:val="28"/>
                <w:szCs w:val="28"/>
              </w:rPr>
            </w:pPr>
            <w:r w:rsidRPr="00E20044">
              <w:rPr>
                <w:b/>
                <w:sz w:val="28"/>
                <w:szCs w:val="28"/>
              </w:rPr>
              <w:t>Реализация задач в семье</w:t>
            </w:r>
          </w:p>
        </w:tc>
        <w:tc>
          <w:tcPr>
            <w:tcW w:w="3738" w:type="dxa"/>
            <w:shd w:val="clear" w:color="auto" w:fill="FBCAA2"/>
          </w:tcPr>
          <w:p w:rsidR="00A66E97" w:rsidRPr="00E20044" w:rsidRDefault="00A66E97" w:rsidP="00A66E97">
            <w:pPr>
              <w:jc w:val="center"/>
              <w:rPr>
                <w:b/>
                <w:sz w:val="28"/>
                <w:szCs w:val="28"/>
              </w:rPr>
            </w:pPr>
            <w:r w:rsidRPr="00E20044">
              <w:rPr>
                <w:b/>
                <w:sz w:val="28"/>
                <w:szCs w:val="28"/>
              </w:rPr>
              <w:t>Реализация задач</w:t>
            </w:r>
          </w:p>
          <w:p w:rsidR="00A66E97" w:rsidRPr="00E20044" w:rsidRDefault="00A66E97" w:rsidP="00A66E97">
            <w:pPr>
              <w:jc w:val="center"/>
              <w:rPr>
                <w:b/>
                <w:sz w:val="28"/>
                <w:szCs w:val="28"/>
              </w:rPr>
            </w:pPr>
            <w:r w:rsidRPr="00E20044">
              <w:rPr>
                <w:b/>
                <w:sz w:val="28"/>
                <w:szCs w:val="28"/>
              </w:rPr>
              <w:t xml:space="preserve"> в детском саду</w:t>
            </w:r>
          </w:p>
          <w:p w:rsidR="00A66E97" w:rsidRPr="00E20044" w:rsidRDefault="00A66E97" w:rsidP="00A66E97">
            <w:pPr>
              <w:jc w:val="center"/>
              <w:rPr>
                <w:b/>
                <w:sz w:val="28"/>
                <w:szCs w:val="28"/>
              </w:rPr>
            </w:pPr>
          </w:p>
        </w:tc>
      </w:tr>
      <w:tr w:rsidR="00A66E97" w:rsidRPr="00E20044" w:rsidTr="00A66E97">
        <w:tc>
          <w:tcPr>
            <w:tcW w:w="2448" w:type="dxa"/>
            <w:shd w:val="clear" w:color="auto" w:fill="FBCAA2"/>
          </w:tcPr>
          <w:p w:rsidR="00A66E97" w:rsidRPr="00E20044" w:rsidRDefault="00A66E97" w:rsidP="00A66E97">
            <w:pPr>
              <w:rPr>
                <w:sz w:val="28"/>
                <w:szCs w:val="28"/>
              </w:rPr>
            </w:pPr>
            <w:r w:rsidRPr="00E20044">
              <w:rPr>
                <w:sz w:val="28"/>
                <w:szCs w:val="28"/>
              </w:rPr>
              <w:t>1. Обеспечить условия комфортной адаптации ребёнка к детскому саду</w:t>
            </w:r>
          </w:p>
        </w:tc>
        <w:tc>
          <w:tcPr>
            <w:tcW w:w="3561" w:type="dxa"/>
            <w:shd w:val="clear" w:color="auto" w:fill="FDE4D0"/>
          </w:tcPr>
          <w:p w:rsidR="00A66E97" w:rsidRPr="00E20044" w:rsidRDefault="00A66E97" w:rsidP="00A66E97">
            <w:pPr>
              <w:rPr>
                <w:sz w:val="28"/>
                <w:szCs w:val="28"/>
              </w:rPr>
            </w:pPr>
            <w:r w:rsidRPr="00E20044">
              <w:rPr>
                <w:sz w:val="28"/>
                <w:szCs w:val="28"/>
              </w:rPr>
              <w:t>Служить эмоциональной опорой для ребёнка.</w:t>
            </w:r>
          </w:p>
          <w:p w:rsidR="00A66E97" w:rsidRPr="00E20044" w:rsidRDefault="00A66E97" w:rsidP="00A66E97">
            <w:pPr>
              <w:rPr>
                <w:sz w:val="28"/>
                <w:szCs w:val="28"/>
              </w:rPr>
            </w:pPr>
            <w:r w:rsidRPr="00E20044">
              <w:rPr>
                <w:sz w:val="28"/>
                <w:szCs w:val="28"/>
              </w:rPr>
              <w:t>Оказывать педагогам помощь в налаживании нормальной жизни малыша в детском саду.</w:t>
            </w:r>
          </w:p>
          <w:p w:rsidR="00A66E97" w:rsidRPr="00E20044" w:rsidRDefault="00A66E97" w:rsidP="00A66E97">
            <w:pPr>
              <w:rPr>
                <w:sz w:val="28"/>
                <w:szCs w:val="28"/>
              </w:rPr>
            </w:pPr>
            <w:r w:rsidRPr="00E20044">
              <w:rPr>
                <w:sz w:val="28"/>
                <w:szCs w:val="28"/>
              </w:rPr>
              <w:t>Дать ему возможность постепенно привыкать к новым условиям.</w:t>
            </w:r>
          </w:p>
          <w:p w:rsidR="00A66E97" w:rsidRPr="00E20044" w:rsidRDefault="00A66E97" w:rsidP="00A66E97">
            <w:pPr>
              <w:rPr>
                <w:sz w:val="28"/>
                <w:szCs w:val="28"/>
              </w:rPr>
            </w:pPr>
            <w:r w:rsidRPr="00E20044">
              <w:rPr>
                <w:sz w:val="28"/>
                <w:szCs w:val="28"/>
              </w:rPr>
              <w:t>Максимально подробно и точно отвечать на все вопросы педагогов о ребёнке.</w:t>
            </w:r>
          </w:p>
          <w:p w:rsidR="00A66E97" w:rsidRPr="00E20044" w:rsidRDefault="00A66E97" w:rsidP="00A66E97">
            <w:pPr>
              <w:rPr>
                <w:sz w:val="28"/>
                <w:szCs w:val="28"/>
              </w:rPr>
            </w:pPr>
            <w:r w:rsidRPr="00E20044">
              <w:rPr>
                <w:sz w:val="28"/>
                <w:szCs w:val="28"/>
              </w:rPr>
              <w:t>Продумать, какие любимые вещи, игрушки, книги малыш возьмёт с собой в группу детского сада.</w:t>
            </w:r>
          </w:p>
        </w:tc>
        <w:tc>
          <w:tcPr>
            <w:tcW w:w="3738" w:type="dxa"/>
            <w:shd w:val="clear" w:color="auto" w:fill="FBCAA2"/>
          </w:tcPr>
          <w:p w:rsidR="00A66E97" w:rsidRPr="00E20044" w:rsidRDefault="00A66E97" w:rsidP="00A66E97">
            <w:pPr>
              <w:rPr>
                <w:sz w:val="28"/>
                <w:szCs w:val="28"/>
              </w:rPr>
            </w:pPr>
            <w:r w:rsidRPr="00E20044">
              <w:rPr>
                <w:sz w:val="28"/>
                <w:szCs w:val="28"/>
              </w:rPr>
              <w:t>Предварительно узнать как можно больше об особенностях ребёнка.</w:t>
            </w:r>
          </w:p>
          <w:p w:rsidR="00A66E97" w:rsidRPr="00E20044" w:rsidRDefault="00A66E97" w:rsidP="00A66E97">
            <w:pPr>
              <w:rPr>
                <w:sz w:val="28"/>
                <w:szCs w:val="28"/>
              </w:rPr>
            </w:pPr>
            <w:r w:rsidRPr="00E20044">
              <w:rPr>
                <w:sz w:val="28"/>
                <w:szCs w:val="28"/>
              </w:rPr>
              <w:t>Оказать ему эмоциональную поддержку.</w:t>
            </w:r>
          </w:p>
          <w:p w:rsidR="00A66E97" w:rsidRPr="00E20044" w:rsidRDefault="00A66E97" w:rsidP="00A66E97">
            <w:pPr>
              <w:rPr>
                <w:sz w:val="28"/>
                <w:szCs w:val="28"/>
              </w:rPr>
            </w:pPr>
            <w:r w:rsidRPr="00E20044">
              <w:rPr>
                <w:sz w:val="28"/>
                <w:szCs w:val="28"/>
              </w:rPr>
              <w:t>Способствовать постепенному привыканию к ДОУ.</w:t>
            </w:r>
          </w:p>
        </w:tc>
      </w:tr>
      <w:tr w:rsidR="00A66E97" w:rsidRPr="00E20044" w:rsidTr="00A66E97">
        <w:tc>
          <w:tcPr>
            <w:tcW w:w="2448" w:type="dxa"/>
            <w:shd w:val="clear" w:color="auto" w:fill="FBCAA2"/>
          </w:tcPr>
          <w:p w:rsidR="00A66E97" w:rsidRPr="00E20044" w:rsidRDefault="00A66E97" w:rsidP="00A66E97">
            <w:pPr>
              <w:rPr>
                <w:sz w:val="28"/>
                <w:szCs w:val="28"/>
              </w:rPr>
            </w:pPr>
            <w:r>
              <w:rPr>
                <w:sz w:val="28"/>
                <w:szCs w:val="28"/>
              </w:rPr>
              <w:t>2</w:t>
            </w:r>
            <w:r w:rsidRPr="00E20044">
              <w:rPr>
                <w:sz w:val="28"/>
                <w:szCs w:val="28"/>
              </w:rPr>
              <w:t xml:space="preserve">. Создать условия для </w:t>
            </w:r>
            <w:r w:rsidRPr="00E20044">
              <w:rPr>
                <w:sz w:val="28"/>
                <w:szCs w:val="28"/>
              </w:rPr>
              <w:lastRenderedPageBreak/>
              <w:t>физического и психологического комфорта в ДОУ.</w:t>
            </w:r>
          </w:p>
        </w:tc>
        <w:tc>
          <w:tcPr>
            <w:tcW w:w="3561" w:type="dxa"/>
            <w:shd w:val="clear" w:color="auto" w:fill="FDE4D0"/>
          </w:tcPr>
          <w:p w:rsidR="00A66E97" w:rsidRPr="00E20044" w:rsidRDefault="00A66E97" w:rsidP="00A66E97">
            <w:pPr>
              <w:rPr>
                <w:sz w:val="28"/>
                <w:szCs w:val="28"/>
              </w:rPr>
            </w:pPr>
            <w:r w:rsidRPr="00E20044">
              <w:rPr>
                <w:sz w:val="28"/>
                <w:szCs w:val="28"/>
              </w:rPr>
              <w:lastRenderedPageBreak/>
              <w:t xml:space="preserve">Соблюдать дома режим сна и питания, диету, принятые </w:t>
            </w:r>
            <w:r w:rsidRPr="00E20044">
              <w:rPr>
                <w:sz w:val="28"/>
                <w:szCs w:val="28"/>
              </w:rPr>
              <w:lastRenderedPageBreak/>
              <w:t>в детском саду.</w:t>
            </w:r>
          </w:p>
        </w:tc>
        <w:tc>
          <w:tcPr>
            <w:tcW w:w="3738" w:type="dxa"/>
            <w:shd w:val="clear" w:color="auto" w:fill="FBCAA2"/>
          </w:tcPr>
          <w:p w:rsidR="00A66E97" w:rsidRPr="00E20044" w:rsidRDefault="00A66E97" w:rsidP="00A66E97">
            <w:pPr>
              <w:rPr>
                <w:sz w:val="28"/>
                <w:szCs w:val="28"/>
              </w:rPr>
            </w:pPr>
            <w:r w:rsidRPr="00E20044">
              <w:rPr>
                <w:sz w:val="28"/>
                <w:szCs w:val="28"/>
              </w:rPr>
              <w:lastRenderedPageBreak/>
              <w:t>Соблюдать рациональный режим сна, питания, диету.</w:t>
            </w:r>
          </w:p>
          <w:p w:rsidR="00A66E97" w:rsidRPr="00E20044" w:rsidRDefault="00A66E97" w:rsidP="00A66E97">
            <w:pPr>
              <w:rPr>
                <w:sz w:val="28"/>
                <w:szCs w:val="28"/>
              </w:rPr>
            </w:pPr>
            <w:r w:rsidRPr="00E20044">
              <w:rPr>
                <w:sz w:val="28"/>
                <w:szCs w:val="28"/>
              </w:rPr>
              <w:lastRenderedPageBreak/>
              <w:t>Выработать ритуалы проведения режимных моментов.</w:t>
            </w:r>
          </w:p>
        </w:tc>
      </w:tr>
      <w:tr w:rsidR="00A66E97" w:rsidRPr="00E20044" w:rsidTr="00A66E97">
        <w:tc>
          <w:tcPr>
            <w:tcW w:w="2448" w:type="dxa"/>
            <w:shd w:val="clear" w:color="auto" w:fill="FBCAA2"/>
          </w:tcPr>
          <w:p w:rsidR="00A66E97" w:rsidRPr="00E20044" w:rsidRDefault="00A66E97" w:rsidP="00A66E97">
            <w:pPr>
              <w:rPr>
                <w:sz w:val="28"/>
                <w:szCs w:val="28"/>
              </w:rPr>
            </w:pPr>
            <w:r>
              <w:rPr>
                <w:sz w:val="28"/>
                <w:szCs w:val="28"/>
              </w:rPr>
              <w:lastRenderedPageBreak/>
              <w:t>3</w:t>
            </w:r>
            <w:r w:rsidRPr="00E20044">
              <w:rPr>
                <w:sz w:val="28"/>
                <w:szCs w:val="28"/>
              </w:rPr>
              <w:t>. Воспитывать привычку к чистоте, формировать гигиенические навыки.</w:t>
            </w:r>
          </w:p>
        </w:tc>
        <w:tc>
          <w:tcPr>
            <w:tcW w:w="3561" w:type="dxa"/>
            <w:shd w:val="clear" w:color="auto" w:fill="FBCAA2"/>
          </w:tcPr>
          <w:p w:rsidR="00A66E97" w:rsidRPr="00E20044" w:rsidRDefault="00A66E97" w:rsidP="00A66E97">
            <w:pPr>
              <w:rPr>
                <w:sz w:val="28"/>
                <w:szCs w:val="28"/>
              </w:rPr>
            </w:pPr>
            <w:r w:rsidRPr="00E20044">
              <w:rPr>
                <w:sz w:val="28"/>
                <w:szCs w:val="28"/>
              </w:rPr>
              <w:t>В домашних условиях поддерживать привычки, вырабатываемые в детском саду.</w:t>
            </w:r>
          </w:p>
          <w:p w:rsidR="00A66E97" w:rsidRPr="00E20044" w:rsidRDefault="00A66E97" w:rsidP="00A66E97">
            <w:pPr>
              <w:rPr>
                <w:sz w:val="28"/>
                <w:szCs w:val="28"/>
              </w:rPr>
            </w:pPr>
            <w:r w:rsidRPr="00E20044">
              <w:rPr>
                <w:sz w:val="28"/>
                <w:szCs w:val="28"/>
              </w:rPr>
              <w:t>Хвалить ребёнка за проявления самостоятельности, правильное выполнение гигиенических процедур.</w:t>
            </w:r>
          </w:p>
        </w:tc>
        <w:tc>
          <w:tcPr>
            <w:tcW w:w="3738" w:type="dxa"/>
            <w:shd w:val="clear" w:color="auto" w:fill="FBCAA2"/>
          </w:tcPr>
          <w:p w:rsidR="00A66E97" w:rsidRPr="00E20044" w:rsidRDefault="00A66E97" w:rsidP="00A66E97">
            <w:pPr>
              <w:rPr>
                <w:sz w:val="28"/>
                <w:szCs w:val="28"/>
              </w:rPr>
            </w:pPr>
            <w:r w:rsidRPr="00E20044">
              <w:rPr>
                <w:sz w:val="28"/>
                <w:szCs w:val="28"/>
              </w:rPr>
              <w:t>Учить детей:</w:t>
            </w:r>
          </w:p>
          <w:p w:rsidR="00A66E97" w:rsidRPr="00E20044" w:rsidRDefault="00A66E97" w:rsidP="00A66E97">
            <w:pPr>
              <w:rPr>
                <w:sz w:val="28"/>
                <w:szCs w:val="28"/>
              </w:rPr>
            </w:pPr>
            <w:r w:rsidRPr="00E20044">
              <w:rPr>
                <w:sz w:val="28"/>
                <w:szCs w:val="28"/>
              </w:rPr>
              <w:t>Умываться, летом мыть ноги перед сном, следить за состоянием рук, мыть руки после прогулки, пользоваться унитазом и туалетной бумагой, чистить зубы и полоскать рот после еды, правильно применять предметы индивидуального пользования - расчёску, полотенце, носовой платок.</w:t>
            </w:r>
          </w:p>
        </w:tc>
      </w:tr>
      <w:tr w:rsidR="00A66E97" w:rsidRPr="00E20044" w:rsidTr="00A66E97">
        <w:tc>
          <w:tcPr>
            <w:tcW w:w="2448" w:type="dxa"/>
            <w:shd w:val="clear" w:color="auto" w:fill="FBCAA2"/>
          </w:tcPr>
          <w:p w:rsidR="00A66E97" w:rsidRPr="00E20044" w:rsidRDefault="00A66E97" w:rsidP="00A66E97">
            <w:pPr>
              <w:rPr>
                <w:sz w:val="28"/>
                <w:szCs w:val="28"/>
              </w:rPr>
            </w:pPr>
            <w:r>
              <w:rPr>
                <w:sz w:val="28"/>
                <w:szCs w:val="28"/>
              </w:rPr>
              <w:t>4</w:t>
            </w:r>
            <w:r w:rsidRPr="00E20044">
              <w:rPr>
                <w:sz w:val="28"/>
                <w:szCs w:val="28"/>
              </w:rPr>
              <w:t>. Осуществлять профилактику нарушения зрения.</w:t>
            </w:r>
          </w:p>
        </w:tc>
        <w:tc>
          <w:tcPr>
            <w:tcW w:w="3561" w:type="dxa"/>
            <w:shd w:val="clear" w:color="auto" w:fill="FDE4D0"/>
          </w:tcPr>
          <w:p w:rsidR="00A66E97" w:rsidRPr="00E20044" w:rsidRDefault="00A66E97" w:rsidP="00A66E97">
            <w:pPr>
              <w:rPr>
                <w:sz w:val="28"/>
                <w:szCs w:val="28"/>
              </w:rPr>
            </w:pPr>
            <w:r w:rsidRPr="00E20044">
              <w:rPr>
                <w:sz w:val="28"/>
                <w:szCs w:val="28"/>
              </w:rPr>
              <w:t>Создавать условия для правильного освещения тех мест, где ребёнок рисует, просматривает книги.</w:t>
            </w:r>
          </w:p>
          <w:p w:rsidR="00A66E97" w:rsidRPr="00E20044" w:rsidRDefault="00A66E97" w:rsidP="00A66E97">
            <w:pPr>
              <w:rPr>
                <w:sz w:val="28"/>
                <w:szCs w:val="28"/>
              </w:rPr>
            </w:pPr>
            <w:r w:rsidRPr="00E20044">
              <w:rPr>
                <w:sz w:val="28"/>
                <w:szCs w:val="28"/>
              </w:rPr>
              <w:t>Приучать дошкольника контролировать позу за столом.</w:t>
            </w:r>
          </w:p>
        </w:tc>
        <w:tc>
          <w:tcPr>
            <w:tcW w:w="3738" w:type="dxa"/>
            <w:shd w:val="clear" w:color="auto" w:fill="FBCAA2"/>
          </w:tcPr>
          <w:p w:rsidR="00A66E97" w:rsidRPr="00E20044" w:rsidRDefault="00A66E97" w:rsidP="00A66E97">
            <w:pPr>
              <w:rPr>
                <w:sz w:val="28"/>
                <w:szCs w:val="28"/>
              </w:rPr>
            </w:pPr>
            <w:r w:rsidRPr="00E20044">
              <w:rPr>
                <w:sz w:val="28"/>
                <w:szCs w:val="28"/>
              </w:rPr>
              <w:t>Включать в комплекс гимнастики после пробуждения (или перед дневным сном) упражнения на расслабление глаз.</w:t>
            </w:r>
          </w:p>
        </w:tc>
      </w:tr>
      <w:tr w:rsidR="00A66E97" w:rsidRPr="00E20044" w:rsidTr="00A66E97">
        <w:tc>
          <w:tcPr>
            <w:tcW w:w="2448" w:type="dxa"/>
            <w:shd w:val="clear" w:color="auto" w:fill="FBCAA2"/>
          </w:tcPr>
          <w:p w:rsidR="00A66E97" w:rsidRPr="00E20044" w:rsidRDefault="00A66E97" w:rsidP="00A66E97">
            <w:pPr>
              <w:rPr>
                <w:sz w:val="28"/>
                <w:szCs w:val="28"/>
              </w:rPr>
            </w:pPr>
            <w:r>
              <w:rPr>
                <w:sz w:val="28"/>
                <w:szCs w:val="28"/>
              </w:rPr>
              <w:t>5</w:t>
            </w:r>
            <w:r w:rsidRPr="00E20044">
              <w:rPr>
                <w:sz w:val="28"/>
                <w:szCs w:val="28"/>
              </w:rPr>
              <w:t>. Осуществлять профилактику нарушения осанки, плоскостопия.</w:t>
            </w:r>
          </w:p>
        </w:tc>
        <w:tc>
          <w:tcPr>
            <w:tcW w:w="3561" w:type="dxa"/>
            <w:shd w:val="clear" w:color="auto" w:fill="FBCAA2"/>
          </w:tcPr>
          <w:p w:rsidR="00A66E97" w:rsidRPr="00E20044" w:rsidRDefault="00A66E97" w:rsidP="00A66E97">
            <w:pPr>
              <w:rPr>
                <w:sz w:val="28"/>
                <w:szCs w:val="28"/>
              </w:rPr>
            </w:pPr>
            <w:r w:rsidRPr="00E20044">
              <w:rPr>
                <w:sz w:val="28"/>
                <w:szCs w:val="28"/>
              </w:rPr>
              <w:t>Выполнять упражнения по рекомендации врача. Правильно подбирать обувь для ребёнка.</w:t>
            </w:r>
          </w:p>
        </w:tc>
        <w:tc>
          <w:tcPr>
            <w:tcW w:w="3738" w:type="dxa"/>
            <w:shd w:val="clear" w:color="auto" w:fill="FBCAA2"/>
          </w:tcPr>
          <w:p w:rsidR="00A66E97" w:rsidRPr="00E20044" w:rsidRDefault="00A66E97" w:rsidP="00A66E97">
            <w:pPr>
              <w:rPr>
                <w:sz w:val="28"/>
                <w:szCs w:val="28"/>
              </w:rPr>
            </w:pPr>
            <w:r w:rsidRPr="00E20044">
              <w:rPr>
                <w:sz w:val="28"/>
                <w:szCs w:val="28"/>
              </w:rPr>
              <w:t xml:space="preserve">Проводить диагностику состояния стопы, осанки детей. Вводить ЛФК по показаниям. Снабжать родителей комплексами упражнений </w:t>
            </w:r>
            <w:proofErr w:type="gramStart"/>
            <w:r w:rsidRPr="00E20044">
              <w:rPr>
                <w:sz w:val="28"/>
                <w:szCs w:val="28"/>
              </w:rPr>
              <w:t>для</w:t>
            </w:r>
            <w:proofErr w:type="gramEnd"/>
            <w:r w:rsidRPr="00E20044">
              <w:rPr>
                <w:sz w:val="28"/>
                <w:szCs w:val="28"/>
              </w:rPr>
              <w:t xml:space="preserve"> </w:t>
            </w:r>
            <w:proofErr w:type="gramStart"/>
            <w:r w:rsidRPr="00E20044">
              <w:rPr>
                <w:sz w:val="28"/>
                <w:szCs w:val="28"/>
              </w:rPr>
              <w:t>их</w:t>
            </w:r>
            <w:proofErr w:type="gramEnd"/>
            <w:r w:rsidRPr="00E20044">
              <w:rPr>
                <w:sz w:val="28"/>
                <w:szCs w:val="28"/>
              </w:rPr>
              <w:t xml:space="preserve"> ребёнка. Следить за обувью, позой детей за столом.</w:t>
            </w:r>
          </w:p>
        </w:tc>
      </w:tr>
      <w:tr w:rsidR="00A66E97" w:rsidRPr="00E20044" w:rsidTr="00A66E97">
        <w:tc>
          <w:tcPr>
            <w:tcW w:w="2448" w:type="dxa"/>
            <w:shd w:val="clear" w:color="auto" w:fill="FBCAA2"/>
          </w:tcPr>
          <w:p w:rsidR="00A66E97" w:rsidRPr="00E20044" w:rsidRDefault="00A66E97" w:rsidP="00A66E97">
            <w:pPr>
              <w:rPr>
                <w:sz w:val="28"/>
                <w:szCs w:val="28"/>
              </w:rPr>
            </w:pPr>
            <w:r>
              <w:rPr>
                <w:sz w:val="28"/>
                <w:szCs w:val="28"/>
              </w:rPr>
              <w:t>6</w:t>
            </w:r>
            <w:r w:rsidRPr="00E20044">
              <w:rPr>
                <w:sz w:val="28"/>
                <w:szCs w:val="28"/>
              </w:rPr>
              <w:t>. Поддерживать потребность в спонтанной двигательной активности, создавать условия для «мышечной радости».</w:t>
            </w:r>
          </w:p>
        </w:tc>
        <w:tc>
          <w:tcPr>
            <w:tcW w:w="3561" w:type="dxa"/>
            <w:shd w:val="clear" w:color="auto" w:fill="FDE4D0"/>
          </w:tcPr>
          <w:p w:rsidR="00A66E97" w:rsidRPr="00E20044" w:rsidRDefault="00A66E97" w:rsidP="00A66E97">
            <w:pPr>
              <w:rPr>
                <w:sz w:val="28"/>
                <w:szCs w:val="28"/>
              </w:rPr>
            </w:pPr>
            <w:r w:rsidRPr="00E20044">
              <w:rPr>
                <w:sz w:val="28"/>
                <w:szCs w:val="28"/>
              </w:rPr>
              <w:t>Соблюдать режим прогулок. Давать возможность ребёнку во время прогулок много свободно двигаться.</w:t>
            </w:r>
          </w:p>
          <w:p w:rsidR="00A66E97" w:rsidRPr="00E20044" w:rsidRDefault="00A66E97" w:rsidP="00A66E97">
            <w:pPr>
              <w:rPr>
                <w:sz w:val="28"/>
                <w:szCs w:val="28"/>
              </w:rPr>
            </w:pPr>
            <w:r w:rsidRPr="00E20044">
              <w:rPr>
                <w:sz w:val="28"/>
                <w:szCs w:val="28"/>
              </w:rPr>
              <w:t>Ввести семейную традицию занятий спортом, приобщать ребёнка к ходьбе на лыжах, коньках, спортивным играм, плаванию.</w:t>
            </w:r>
          </w:p>
        </w:tc>
        <w:tc>
          <w:tcPr>
            <w:tcW w:w="3738" w:type="dxa"/>
            <w:shd w:val="clear" w:color="auto" w:fill="FBCAA2"/>
          </w:tcPr>
          <w:p w:rsidR="00A66E97" w:rsidRPr="00E20044" w:rsidRDefault="00A66E97" w:rsidP="00A66E97">
            <w:pPr>
              <w:rPr>
                <w:sz w:val="28"/>
                <w:szCs w:val="28"/>
              </w:rPr>
            </w:pPr>
            <w:r w:rsidRPr="00E20044">
              <w:rPr>
                <w:sz w:val="28"/>
                <w:szCs w:val="28"/>
              </w:rPr>
              <w:t>Создавать условия для спонтанной двигательной активности в группах и на территории детского сада.</w:t>
            </w:r>
          </w:p>
          <w:p w:rsidR="00A66E97" w:rsidRPr="00E20044" w:rsidRDefault="00A66E97" w:rsidP="00A66E97">
            <w:pPr>
              <w:rPr>
                <w:sz w:val="28"/>
                <w:szCs w:val="28"/>
              </w:rPr>
            </w:pPr>
            <w:r w:rsidRPr="00E20044">
              <w:rPr>
                <w:sz w:val="28"/>
                <w:szCs w:val="28"/>
              </w:rPr>
              <w:t>Проводить физкультурные занятия, двигательные пятиминутки после интенсивной интеллектуальной нагрузки в течение дня.</w:t>
            </w:r>
          </w:p>
        </w:tc>
      </w:tr>
    </w:tbl>
    <w:p w:rsidR="00A66E97" w:rsidRDefault="00A66E97" w:rsidP="00A66E97">
      <w:pPr>
        <w:rPr>
          <w:sz w:val="28"/>
          <w:szCs w:val="28"/>
        </w:rPr>
      </w:pPr>
    </w:p>
    <w:p w:rsidR="000C0408" w:rsidRDefault="000C0408" w:rsidP="00A66E97">
      <w:pPr>
        <w:rPr>
          <w:sz w:val="28"/>
          <w:szCs w:val="28"/>
        </w:rPr>
      </w:pPr>
    </w:p>
    <w:p w:rsidR="000C0408" w:rsidRDefault="000C0408" w:rsidP="00A66E97">
      <w:pPr>
        <w:rPr>
          <w:sz w:val="28"/>
          <w:szCs w:val="28"/>
        </w:rPr>
      </w:pPr>
    </w:p>
    <w:p w:rsidR="000C0408" w:rsidRDefault="000C0408" w:rsidP="00A66E97">
      <w:pPr>
        <w:rPr>
          <w:sz w:val="28"/>
          <w:szCs w:val="28"/>
        </w:rPr>
      </w:pPr>
    </w:p>
    <w:p w:rsidR="00A66E97" w:rsidRPr="00E20044" w:rsidRDefault="005247B7" w:rsidP="00A66E97">
      <w:pPr>
        <w:rPr>
          <w:sz w:val="28"/>
          <w:szCs w:val="28"/>
        </w:rPr>
      </w:pPr>
      <w:r>
        <w:rPr>
          <w:sz w:val="28"/>
          <w:szCs w:val="28"/>
        </w:rPr>
        <w:lastRenderedPageBreak/>
        <w:pict>
          <v:oval id="_x0000_s1026" style="position:absolute;margin-left:57.3pt;margin-top:11.45pt;width:345.75pt;height:1in;z-index:251660288" o:allowincell="f" strokecolor="#fabf8f" strokeweight="1pt">
            <v:fill color2="#fbd4b4" focusposition="1" focussize="" focus="100%" type="gradient"/>
            <v:shadow on="t" type="perspective" color="#974706" opacity=".5" offset="1pt" offset2="-3pt"/>
            <v:textbox style="mso-next-textbox:#_x0000_s1026">
              <w:txbxContent>
                <w:p w:rsidR="00DD61E6" w:rsidRPr="0040188B" w:rsidRDefault="00DD61E6" w:rsidP="00A66E97">
                  <w:pPr>
                    <w:jc w:val="center"/>
                    <w:rPr>
                      <w:b/>
                      <w:sz w:val="28"/>
                      <w:szCs w:val="28"/>
                    </w:rPr>
                  </w:pPr>
                  <w:r w:rsidRPr="0040188B">
                    <w:rPr>
                      <w:b/>
                      <w:sz w:val="28"/>
                      <w:szCs w:val="28"/>
                    </w:rPr>
                    <w:t>Повышение педагогической культуры родителей</w:t>
                  </w:r>
                </w:p>
              </w:txbxContent>
            </v:textbox>
          </v:oval>
        </w:pict>
      </w:r>
    </w:p>
    <w:p w:rsidR="00A66E97" w:rsidRPr="00E20044" w:rsidRDefault="00A66E97" w:rsidP="00A66E97">
      <w:pPr>
        <w:rPr>
          <w:sz w:val="28"/>
          <w:szCs w:val="28"/>
        </w:rPr>
      </w:pPr>
    </w:p>
    <w:p w:rsidR="00A66E97" w:rsidRPr="00E20044" w:rsidRDefault="00A66E97" w:rsidP="00A66E97">
      <w:pPr>
        <w:rPr>
          <w:sz w:val="28"/>
          <w:szCs w:val="28"/>
        </w:rPr>
      </w:pPr>
    </w:p>
    <w:p w:rsidR="00A66E97" w:rsidRPr="00E20044" w:rsidRDefault="00A66E97" w:rsidP="00A66E97">
      <w:pPr>
        <w:rPr>
          <w:sz w:val="28"/>
          <w:szCs w:val="28"/>
        </w:rPr>
      </w:pPr>
    </w:p>
    <w:p w:rsidR="00A66E97" w:rsidRPr="00E20044" w:rsidRDefault="005247B7" w:rsidP="00A66E97">
      <w:pPr>
        <w:rPr>
          <w:sz w:val="28"/>
          <w:szCs w:val="28"/>
        </w:rPr>
      </w:pPr>
      <w:r>
        <w:rPr>
          <w:sz w:val="28"/>
          <w:szCs w:val="28"/>
        </w:rPr>
        <w:pict>
          <v:line id="_x0000_s1034" style="position:absolute;z-index:251668480" from="384.75pt,11.45pt" to="408.3pt,44.75pt" o:allowincell="f">
            <v:stroke endarrow="block"/>
          </v:line>
        </w:pict>
      </w:r>
    </w:p>
    <w:p w:rsidR="00A66E97" w:rsidRPr="00E20044" w:rsidRDefault="005247B7" w:rsidP="00A66E97">
      <w:pPr>
        <w:rPr>
          <w:sz w:val="28"/>
          <w:szCs w:val="28"/>
        </w:rPr>
      </w:pPr>
      <w:r>
        <w:rPr>
          <w:sz w:val="28"/>
          <w:szCs w:val="28"/>
        </w:rPr>
        <w:pict>
          <v:line id="_x0000_s1033" style="position:absolute;z-index:251667456" from="310.95pt,11.05pt" to="315pt,67.8pt" o:allowincell="f">
            <v:stroke endarrow="block"/>
          </v:line>
        </w:pict>
      </w:r>
      <w:r>
        <w:rPr>
          <w:sz w:val="28"/>
          <w:szCs w:val="28"/>
        </w:rPr>
        <w:pict>
          <v:line id="_x0000_s1032" style="position:absolute;z-index:251666432" from="194.1pt,11.05pt" to="194.1pt,68.65pt" o:allowincell="f">
            <v:stroke endarrow="block"/>
          </v:line>
        </w:pict>
      </w:r>
      <w:r>
        <w:rPr>
          <w:sz w:val="28"/>
          <w:szCs w:val="28"/>
        </w:rPr>
        <w:pict>
          <v:line id="_x0000_s1031" style="position:absolute;flip:x;z-index:251665408" from="65.4pt,2.65pt" to="94.2pt,45.85pt" o:allowincell="f">
            <v:stroke endarrow="block"/>
          </v:line>
        </w:pict>
      </w:r>
    </w:p>
    <w:p w:rsidR="00A66E97" w:rsidRPr="00E20044" w:rsidRDefault="00A66E97" w:rsidP="00A66E97">
      <w:pPr>
        <w:rPr>
          <w:sz w:val="28"/>
          <w:szCs w:val="28"/>
        </w:rPr>
      </w:pPr>
    </w:p>
    <w:p w:rsidR="00A66E97" w:rsidRPr="00E20044" w:rsidRDefault="005247B7" w:rsidP="00A66E97">
      <w:pPr>
        <w:rPr>
          <w:sz w:val="28"/>
          <w:szCs w:val="28"/>
        </w:rPr>
      </w:pPr>
      <w:r>
        <w:rPr>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378.45pt;margin-top:7.55pt;width:115.2pt;height:63.05pt;z-index:251662336" o:allowincell="f" fillcolor="#95b3d7" strokecolor="#95b3d7" strokeweight="1pt">
            <v:fill color2="#dbe5f1" angle="-45" focus="-50%" type="gradient"/>
            <v:shadow on="t" type="perspective" color="#243f60" opacity=".5" offset="1pt" offset2="-3pt"/>
            <v:textbox style="mso-next-textbox:#_x0000_s1028">
              <w:txbxContent>
                <w:p w:rsidR="00DD61E6" w:rsidRPr="00FC1F67" w:rsidRDefault="00DD61E6" w:rsidP="00A66E97">
                  <w:pPr>
                    <w:jc w:val="center"/>
                  </w:pPr>
                  <w:r w:rsidRPr="00FC1F67">
                    <w:t>Изучение закономерностей развития ребёнка</w:t>
                  </w:r>
                </w:p>
              </w:txbxContent>
            </v:textbox>
          </v:shape>
        </w:pict>
      </w:r>
    </w:p>
    <w:p w:rsidR="00A66E97" w:rsidRPr="00E20044" w:rsidRDefault="005247B7" w:rsidP="00A66E97">
      <w:pPr>
        <w:rPr>
          <w:sz w:val="28"/>
          <w:szCs w:val="28"/>
        </w:rPr>
      </w:pPr>
      <w:r>
        <w:rPr>
          <w:sz w:val="28"/>
          <w:szCs w:val="28"/>
        </w:rPr>
        <w:pict>
          <v:shape id="_x0000_s1027" type="#_x0000_t176" style="position:absolute;margin-left:7.8pt;margin-top:11.85pt;width:108pt;height:93.6pt;z-index:251661312" o:allowincell="f" fillcolor="#95b3d7" strokecolor="#95b3d7" strokeweight="1pt">
            <v:fill color2="#dbe5f1" angle="-45" focus="-50%" type="gradient"/>
            <v:shadow on="t" type="perspective" color="#243f60" opacity=".5" offset="1pt" offset2="-3pt"/>
            <v:textbox style="mso-next-textbox:#_x0000_s1027">
              <w:txbxContent>
                <w:p w:rsidR="00DD61E6" w:rsidRPr="00FC1F67" w:rsidRDefault="00DD61E6" w:rsidP="00A66E97">
                  <w:pPr>
                    <w:pStyle w:val="23"/>
                    <w:spacing w:line="240" w:lineRule="auto"/>
                    <w:jc w:val="center"/>
                    <w:rPr>
                      <w:rFonts w:ascii="Times New Roman" w:hAnsi="Times New Roman"/>
                      <w:sz w:val="24"/>
                      <w:szCs w:val="24"/>
                    </w:rPr>
                  </w:pPr>
                  <w:r w:rsidRPr="00FC1F67">
                    <w:rPr>
                      <w:rFonts w:ascii="Times New Roman" w:hAnsi="Times New Roman"/>
                      <w:sz w:val="24"/>
                      <w:szCs w:val="24"/>
                    </w:rPr>
                    <w:t>Знакомство с современными системами семейного воспитания</w:t>
                  </w:r>
                </w:p>
              </w:txbxContent>
            </v:textbox>
          </v:shape>
        </w:pict>
      </w:r>
    </w:p>
    <w:p w:rsidR="00A66E97" w:rsidRPr="00E20044" w:rsidRDefault="00A66E97" w:rsidP="00A66E97">
      <w:pPr>
        <w:rPr>
          <w:sz w:val="28"/>
          <w:szCs w:val="28"/>
        </w:rPr>
      </w:pPr>
    </w:p>
    <w:p w:rsidR="00A66E97" w:rsidRPr="00E20044" w:rsidRDefault="005247B7" w:rsidP="00A66E97">
      <w:pPr>
        <w:rPr>
          <w:sz w:val="28"/>
          <w:szCs w:val="28"/>
        </w:rPr>
      </w:pPr>
      <w:r>
        <w:rPr>
          <w:sz w:val="28"/>
          <w:szCs w:val="28"/>
        </w:rPr>
        <w:pict>
          <v:shape id="_x0000_s1029" type="#_x0000_t176" style="position:absolute;margin-left:2in;margin-top:.05pt;width:100.8pt;height:89.6pt;z-index:251663360" o:allowincell="f" fillcolor="#95b3d7" strokecolor="#95b3d7" strokeweight="1pt">
            <v:fill color2="#dbe5f1" angle="-45" focus="-50%" type="gradient"/>
            <v:shadow on="t" type="perspective" color="#243f60" opacity=".5" offset="1pt" offset2="-3pt"/>
            <v:textbox style="mso-next-textbox:#_x0000_s1029">
              <w:txbxContent>
                <w:p w:rsidR="00DD61E6" w:rsidRPr="00FC1F67" w:rsidRDefault="00DD61E6" w:rsidP="00A66E97">
                  <w:pPr>
                    <w:jc w:val="center"/>
                  </w:pPr>
                  <w:r w:rsidRPr="00FC1F67">
                    <w:t>Содействие в приобщении детей к культурным ценностям</w:t>
                  </w:r>
                </w:p>
              </w:txbxContent>
            </v:textbox>
          </v:shape>
        </w:pict>
      </w:r>
      <w:r>
        <w:rPr>
          <w:sz w:val="28"/>
          <w:szCs w:val="28"/>
        </w:rPr>
        <w:pict>
          <v:shape id="_x0000_s1030" type="#_x0000_t176" style="position:absolute;margin-left:270pt;margin-top:.05pt;width:93.6pt;height:62.6pt;z-index:251664384" o:allowincell="f" fillcolor="#95b3d7" strokecolor="#95b3d7" strokeweight="1pt">
            <v:fill color2="#dbe5f1" angle="-45" focus="-50%" type="gradient"/>
            <v:shadow on="t" type="perspective" color="#243f60" opacity=".5" offset="1pt" offset2="-3pt"/>
            <v:textbox style="mso-next-textbox:#_x0000_s1030">
              <w:txbxContent>
                <w:p w:rsidR="00DD61E6" w:rsidRPr="00FC1F67" w:rsidRDefault="00DD61E6" w:rsidP="00A66E97">
                  <w:pPr>
                    <w:jc w:val="center"/>
                  </w:pPr>
                  <w:r w:rsidRPr="00FC1F67">
                    <w:t>Пропаганда здорового образа жизни</w:t>
                  </w:r>
                </w:p>
              </w:txbxContent>
            </v:textbox>
          </v:shape>
        </w:pict>
      </w:r>
    </w:p>
    <w:p w:rsidR="00A66E97" w:rsidRPr="00E20044" w:rsidRDefault="00A66E97" w:rsidP="00A66E97">
      <w:pPr>
        <w:ind w:left="360"/>
        <w:rPr>
          <w:sz w:val="28"/>
          <w:szCs w:val="28"/>
        </w:rPr>
      </w:pPr>
    </w:p>
    <w:p w:rsidR="00A66E97" w:rsidRPr="00E20044" w:rsidRDefault="00A66E97" w:rsidP="00A66E97">
      <w:pPr>
        <w:ind w:left="360"/>
        <w:rPr>
          <w:sz w:val="28"/>
          <w:szCs w:val="28"/>
        </w:rPr>
      </w:pPr>
    </w:p>
    <w:p w:rsidR="00A66E97" w:rsidRPr="00E20044" w:rsidRDefault="00A66E97" w:rsidP="00A66E97">
      <w:pPr>
        <w:ind w:left="360"/>
        <w:rPr>
          <w:sz w:val="28"/>
          <w:szCs w:val="28"/>
        </w:rPr>
      </w:pPr>
    </w:p>
    <w:p w:rsidR="00A66E97" w:rsidRDefault="00A66E97" w:rsidP="00A66E97">
      <w:pPr>
        <w:rPr>
          <w:sz w:val="28"/>
          <w:szCs w:val="28"/>
        </w:rPr>
      </w:pPr>
    </w:p>
    <w:p w:rsidR="00A66E97" w:rsidRDefault="00A66E97" w:rsidP="00A66E97">
      <w:pPr>
        <w:rPr>
          <w:sz w:val="28"/>
          <w:szCs w:val="28"/>
        </w:rPr>
      </w:pPr>
    </w:p>
    <w:p w:rsidR="00A66E97" w:rsidRPr="00E20044" w:rsidRDefault="00A66E97" w:rsidP="00A66E97">
      <w:pPr>
        <w:rPr>
          <w:sz w:val="28"/>
          <w:szCs w:val="28"/>
        </w:rPr>
      </w:pPr>
    </w:p>
    <w:p w:rsidR="00A66E97" w:rsidRPr="00431843" w:rsidRDefault="00A66E97" w:rsidP="00A66E97">
      <w:pPr>
        <w:jc w:val="center"/>
        <w:rPr>
          <w:i/>
          <w:sz w:val="28"/>
          <w:szCs w:val="28"/>
        </w:rPr>
      </w:pPr>
      <w:r w:rsidRPr="00431843">
        <w:rPr>
          <w:i/>
          <w:sz w:val="28"/>
          <w:szCs w:val="28"/>
        </w:rPr>
        <w:t xml:space="preserve">Эффективными формами работы с семьёй </w:t>
      </w:r>
    </w:p>
    <w:p w:rsidR="00A66E97" w:rsidRPr="00431843" w:rsidRDefault="00A66E97" w:rsidP="00A66E97">
      <w:pPr>
        <w:jc w:val="center"/>
        <w:rPr>
          <w:i/>
          <w:sz w:val="28"/>
          <w:szCs w:val="28"/>
        </w:rPr>
      </w:pPr>
      <w:r w:rsidRPr="00431843">
        <w:rPr>
          <w:i/>
          <w:sz w:val="28"/>
          <w:szCs w:val="28"/>
        </w:rPr>
        <w:t xml:space="preserve">по физическому воспитанию детей </w:t>
      </w:r>
    </w:p>
    <w:p w:rsidR="00A66E97" w:rsidRPr="00E20044" w:rsidRDefault="00A66E97" w:rsidP="00A66E97">
      <w:pPr>
        <w:numPr>
          <w:ilvl w:val="0"/>
          <w:numId w:val="20"/>
        </w:numPr>
        <w:jc w:val="both"/>
        <w:rPr>
          <w:sz w:val="28"/>
          <w:szCs w:val="28"/>
        </w:rPr>
      </w:pPr>
      <w:r w:rsidRPr="00E20044">
        <w:rPr>
          <w:sz w:val="28"/>
          <w:szCs w:val="28"/>
        </w:rPr>
        <w:t>Совместные физкультурные досуги, праздники, дни здоровья, туристические походы;</w:t>
      </w:r>
    </w:p>
    <w:p w:rsidR="00A66E97" w:rsidRPr="00E20044" w:rsidRDefault="00A66E97" w:rsidP="00A66E97">
      <w:pPr>
        <w:numPr>
          <w:ilvl w:val="0"/>
          <w:numId w:val="20"/>
        </w:numPr>
        <w:jc w:val="both"/>
        <w:rPr>
          <w:sz w:val="28"/>
          <w:szCs w:val="28"/>
        </w:rPr>
      </w:pPr>
      <w:r w:rsidRPr="00E20044">
        <w:rPr>
          <w:sz w:val="28"/>
          <w:szCs w:val="28"/>
        </w:rPr>
        <w:t>Дни открытых дверей, где родители имеют возможность присутствовать на утренней гимнастике, физкультурном занятии;</w:t>
      </w:r>
    </w:p>
    <w:p w:rsidR="00A66E97" w:rsidRPr="00E20044" w:rsidRDefault="00A66E97" w:rsidP="00A66E97">
      <w:pPr>
        <w:numPr>
          <w:ilvl w:val="0"/>
          <w:numId w:val="20"/>
        </w:numPr>
        <w:jc w:val="both"/>
        <w:rPr>
          <w:sz w:val="28"/>
          <w:szCs w:val="28"/>
        </w:rPr>
      </w:pPr>
      <w:r w:rsidRPr="00E20044">
        <w:rPr>
          <w:sz w:val="28"/>
          <w:szCs w:val="28"/>
        </w:rPr>
        <w:t>Домашние задания, которые позволяют решить сразу несколько задач: повысить двигательную активность детей, подтянуть отстающего в движении ребёнка, дать родителям конкретное содержание для общения, столь необходимое и взрослому и ребёнку. Домашние задания должны быть строго индивидуальны, небольшие по объёму, конкретны по содержанию;</w:t>
      </w:r>
    </w:p>
    <w:p w:rsidR="00A66E97" w:rsidRPr="00E20044" w:rsidRDefault="00A66E97" w:rsidP="00A66E97">
      <w:pPr>
        <w:numPr>
          <w:ilvl w:val="0"/>
          <w:numId w:val="20"/>
        </w:numPr>
        <w:jc w:val="both"/>
        <w:rPr>
          <w:sz w:val="28"/>
          <w:szCs w:val="28"/>
        </w:rPr>
      </w:pPr>
      <w:r w:rsidRPr="00E20044">
        <w:rPr>
          <w:sz w:val="28"/>
          <w:szCs w:val="28"/>
        </w:rPr>
        <w:t>Демонстрации передового опыта семейного воспитания: интервью, выставки, встречи с родителями, конференции.</w:t>
      </w:r>
    </w:p>
    <w:p w:rsidR="00A66E97" w:rsidRDefault="00A66E97" w:rsidP="00A66E97">
      <w:pPr>
        <w:pStyle w:val="ab"/>
        <w:ind w:left="0"/>
        <w:rPr>
          <w:sz w:val="28"/>
          <w:szCs w:val="28"/>
        </w:rPr>
      </w:pPr>
    </w:p>
    <w:p w:rsidR="00A66E97" w:rsidRDefault="00A66E97" w:rsidP="00A66E97">
      <w:pPr>
        <w:pStyle w:val="ab"/>
        <w:ind w:left="0"/>
        <w:jc w:val="center"/>
        <w:rPr>
          <w:b/>
          <w:sz w:val="28"/>
          <w:szCs w:val="28"/>
        </w:rPr>
      </w:pPr>
      <w:r w:rsidRPr="00866D48">
        <w:rPr>
          <w:b/>
          <w:sz w:val="28"/>
          <w:szCs w:val="28"/>
        </w:rPr>
        <w:t xml:space="preserve">Совместная оздоровительная деятельность </w:t>
      </w:r>
    </w:p>
    <w:p w:rsidR="00A66E97" w:rsidRDefault="00A66E97" w:rsidP="00A66E97">
      <w:pPr>
        <w:pStyle w:val="ab"/>
        <w:ind w:left="0"/>
        <w:jc w:val="center"/>
        <w:rPr>
          <w:b/>
          <w:sz w:val="28"/>
          <w:szCs w:val="28"/>
        </w:rPr>
      </w:pPr>
      <w:r w:rsidRPr="00866D48">
        <w:rPr>
          <w:b/>
          <w:sz w:val="28"/>
          <w:szCs w:val="28"/>
        </w:rPr>
        <w:t>школы и детского сада</w:t>
      </w:r>
    </w:p>
    <w:p w:rsidR="00A66E97" w:rsidRPr="00866D48" w:rsidRDefault="00A66E97" w:rsidP="00A66E97">
      <w:pPr>
        <w:pStyle w:val="ab"/>
        <w:ind w:left="0"/>
        <w:jc w:val="center"/>
        <w:rPr>
          <w:b/>
          <w:sz w:val="28"/>
          <w:szCs w:val="28"/>
        </w:rPr>
      </w:pPr>
    </w:p>
    <w:p w:rsidR="00A66E97" w:rsidRPr="007D2C8D" w:rsidRDefault="00A66E97" w:rsidP="00A66E97">
      <w:pPr>
        <w:pStyle w:val="ab"/>
        <w:ind w:left="0" w:firstLine="708"/>
        <w:rPr>
          <w:sz w:val="28"/>
          <w:szCs w:val="28"/>
        </w:rPr>
      </w:pPr>
      <w:r w:rsidRPr="007D2C8D">
        <w:rPr>
          <w:sz w:val="28"/>
          <w:szCs w:val="28"/>
        </w:rPr>
        <w:t xml:space="preserve">Решить </w:t>
      </w:r>
      <w:r>
        <w:rPr>
          <w:sz w:val="28"/>
          <w:szCs w:val="28"/>
        </w:rPr>
        <w:t>проблему преемственности, на наш взгляд, возможно лишь тогда, когда будет реализована единая линия развития ребёнка на этапах дошкольного и начального школьного детства. Только такой подход может придать педагогическому процессу целостный, последовательный и перспективный характер; только тогда две ступени образования будут действовать в тесной взаимосвязи.</w:t>
      </w:r>
    </w:p>
    <w:p w:rsidR="00A66E97" w:rsidRDefault="00A66E97" w:rsidP="00A66E97">
      <w:pPr>
        <w:pStyle w:val="ab"/>
        <w:ind w:left="0"/>
        <w:rPr>
          <w:sz w:val="28"/>
          <w:szCs w:val="28"/>
        </w:rPr>
      </w:pPr>
      <w:r w:rsidRPr="00496A50">
        <w:rPr>
          <w:i/>
          <w:sz w:val="28"/>
          <w:szCs w:val="28"/>
        </w:rPr>
        <w:t>Цель:</w:t>
      </w:r>
      <w:r>
        <w:rPr>
          <w:sz w:val="28"/>
          <w:szCs w:val="28"/>
        </w:rPr>
        <w:t xml:space="preserve"> предупредить возникновение возможных психологических трудностей,   </w:t>
      </w:r>
    </w:p>
    <w:p w:rsidR="00A66E97" w:rsidRDefault="00A66E97" w:rsidP="00A66E97">
      <w:pPr>
        <w:pStyle w:val="ab"/>
        <w:ind w:left="0"/>
        <w:rPr>
          <w:sz w:val="28"/>
          <w:szCs w:val="28"/>
        </w:rPr>
      </w:pPr>
      <w:r>
        <w:rPr>
          <w:sz w:val="28"/>
          <w:szCs w:val="28"/>
        </w:rPr>
        <w:t xml:space="preserve">          помочь детям быстро и безболезненно адаптироваться к школе.</w:t>
      </w:r>
    </w:p>
    <w:p w:rsidR="00A66E97" w:rsidRDefault="00A66E97" w:rsidP="00A66E97">
      <w:pPr>
        <w:pStyle w:val="ab"/>
        <w:ind w:left="0"/>
        <w:rPr>
          <w:i/>
          <w:sz w:val="28"/>
          <w:szCs w:val="28"/>
        </w:rPr>
      </w:pPr>
    </w:p>
    <w:p w:rsidR="00A66E97" w:rsidRPr="00496A50" w:rsidRDefault="00A66E97" w:rsidP="00A66E97">
      <w:pPr>
        <w:pStyle w:val="ab"/>
        <w:ind w:left="0"/>
        <w:rPr>
          <w:i/>
          <w:sz w:val="28"/>
          <w:szCs w:val="28"/>
        </w:rPr>
      </w:pPr>
      <w:r w:rsidRPr="00496A50">
        <w:rPr>
          <w:i/>
          <w:sz w:val="28"/>
          <w:szCs w:val="28"/>
        </w:rPr>
        <w:t xml:space="preserve">задачи: </w:t>
      </w:r>
    </w:p>
    <w:p w:rsidR="00A66E97" w:rsidRDefault="00A66E97" w:rsidP="00A66E97">
      <w:pPr>
        <w:pStyle w:val="ab"/>
        <w:ind w:left="0"/>
        <w:rPr>
          <w:sz w:val="28"/>
          <w:szCs w:val="28"/>
        </w:rPr>
      </w:pPr>
      <w:r>
        <w:rPr>
          <w:sz w:val="28"/>
          <w:szCs w:val="28"/>
        </w:rPr>
        <w:t xml:space="preserve">- разработка общих подходов к организации </w:t>
      </w:r>
      <w:proofErr w:type="gramStart"/>
      <w:r>
        <w:rPr>
          <w:sz w:val="28"/>
          <w:szCs w:val="28"/>
        </w:rPr>
        <w:t>оздоровительной</w:t>
      </w:r>
      <w:proofErr w:type="gramEnd"/>
      <w:r>
        <w:rPr>
          <w:sz w:val="28"/>
          <w:szCs w:val="28"/>
        </w:rPr>
        <w:t xml:space="preserve"> деятельности;</w:t>
      </w:r>
    </w:p>
    <w:p w:rsidR="00A66E97" w:rsidRDefault="00A66E97" w:rsidP="00A66E97">
      <w:pPr>
        <w:pStyle w:val="ab"/>
        <w:ind w:left="0"/>
        <w:rPr>
          <w:sz w:val="28"/>
          <w:szCs w:val="28"/>
        </w:rPr>
      </w:pPr>
      <w:r>
        <w:rPr>
          <w:sz w:val="28"/>
          <w:szCs w:val="28"/>
        </w:rPr>
        <w:t>- пересмотр общих принципов построения программ и методик;</w:t>
      </w:r>
    </w:p>
    <w:p w:rsidR="00A66E97" w:rsidRDefault="00A66E97" w:rsidP="00A66E97">
      <w:pPr>
        <w:pStyle w:val="ab"/>
        <w:ind w:left="0"/>
        <w:rPr>
          <w:sz w:val="28"/>
          <w:szCs w:val="28"/>
        </w:rPr>
      </w:pPr>
      <w:r>
        <w:rPr>
          <w:sz w:val="28"/>
          <w:szCs w:val="28"/>
        </w:rPr>
        <w:lastRenderedPageBreak/>
        <w:t>- введение новых форм взаимодействия  здоровьесберегающей направленности;</w:t>
      </w:r>
    </w:p>
    <w:p w:rsidR="00A66E97" w:rsidRDefault="00A66E97" w:rsidP="00A66E97">
      <w:pPr>
        <w:pStyle w:val="ab"/>
        <w:ind w:left="0"/>
        <w:rPr>
          <w:sz w:val="28"/>
          <w:szCs w:val="28"/>
        </w:rPr>
      </w:pPr>
      <w:r>
        <w:rPr>
          <w:sz w:val="28"/>
          <w:szCs w:val="28"/>
        </w:rPr>
        <w:t>- разработка гибкой системы перехода детей из ДОУ в школу;</w:t>
      </w:r>
    </w:p>
    <w:p w:rsidR="00A66E97" w:rsidRDefault="00A66E97" w:rsidP="00A66E97">
      <w:pPr>
        <w:pStyle w:val="ab"/>
        <w:ind w:left="0"/>
        <w:rPr>
          <w:sz w:val="28"/>
          <w:szCs w:val="28"/>
        </w:rPr>
      </w:pPr>
      <w:r>
        <w:rPr>
          <w:sz w:val="28"/>
          <w:szCs w:val="28"/>
        </w:rPr>
        <w:t>- реализация разнообразных форм работы с родителями.</w:t>
      </w:r>
    </w:p>
    <w:p w:rsidR="00A66E97" w:rsidRDefault="00A66E97" w:rsidP="00A66E97">
      <w:pPr>
        <w:pStyle w:val="ab"/>
        <w:ind w:left="0"/>
        <w:rPr>
          <w:sz w:val="28"/>
          <w:szCs w:val="28"/>
        </w:rPr>
      </w:pPr>
    </w:p>
    <w:p w:rsidR="00A66E97" w:rsidRPr="00E96951" w:rsidRDefault="00A66E97" w:rsidP="00A66E97">
      <w:pPr>
        <w:pStyle w:val="ab"/>
        <w:ind w:left="0"/>
        <w:jc w:val="center"/>
        <w:rPr>
          <w:i/>
          <w:sz w:val="28"/>
          <w:szCs w:val="28"/>
        </w:rPr>
      </w:pPr>
      <w:r w:rsidRPr="00E96951">
        <w:rPr>
          <w:i/>
          <w:sz w:val="28"/>
          <w:szCs w:val="28"/>
        </w:rPr>
        <w:t>Система работы с детьми</w:t>
      </w:r>
    </w:p>
    <w:p w:rsidR="00A66E97" w:rsidRPr="00E96951" w:rsidRDefault="00A66E97" w:rsidP="00A66E97">
      <w:pPr>
        <w:pStyle w:val="ab"/>
        <w:ind w:left="0"/>
        <w:jc w:val="center"/>
        <w:rPr>
          <w:i/>
          <w:sz w:val="28"/>
          <w:szCs w:val="28"/>
        </w:rPr>
      </w:pPr>
      <w:r w:rsidRPr="00E96951">
        <w:rPr>
          <w:i/>
          <w:sz w:val="28"/>
          <w:szCs w:val="28"/>
        </w:rPr>
        <w:t>по формированию мотивационной готовности к школьному обучению</w:t>
      </w:r>
    </w:p>
    <w:p w:rsidR="00A66E97" w:rsidRPr="00E96951" w:rsidRDefault="00A66E97" w:rsidP="00A66E97">
      <w:pPr>
        <w:pStyle w:val="ab"/>
        <w:ind w:left="0"/>
        <w:rPr>
          <w:i/>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Характеристика и паспорт здоровья на выпускника.</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Экскурсии в спортивный зал, библиотеку, спортивную площадку школы.</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Совместные спортивно-оздоровительные мероприятия.</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Ежегодное проведение дня здоровья, дня бегуна.</w:t>
            </w:r>
          </w:p>
        </w:tc>
      </w:tr>
      <w:tr w:rsidR="00A66E97" w:rsidRPr="00535DD1" w:rsidTr="00A66E97">
        <w:tc>
          <w:tcPr>
            <w:tcW w:w="10314" w:type="dxa"/>
          </w:tcPr>
          <w:p w:rsidR="00A66E97" w:rsidRPr="00535DD1" w:rsidRDefault="00A66E97" w:rsidP="00A66E97">
            <w:pPr>
              <w:pStyle w:val="ab"/>
              <w:ind w:left="0" w:right="422"/>
              <w:rPr>
                <w:sz w:val="28"/>
                <w:szCs w:val="28"/>
              </w:rPr>
            </w:pPr>
            <w:r w:rsidRPr="00535DD1">
              <w:rPr>
                <w:sz w:val="28"/>
                <w:szCs w:val="28"/>
              </w:rPr>
              <w:t>- Педконсилиум в школе «Анализ результатов успеваемости адаптации к условиям школьного обучения учащихся 1 классов».</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Открытые уроки в школе и занятия в ДОУ.</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Консультации психолога и логопеда для родителей дошкольников по интересующим темам.</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xml:space="preserve">- </w:t>
            </w:r>
            <w:proofErr w:type="gramStart"/>
            <w:r w:rsidRPr="00535DD1">
              <w:rPr>
                <w:sz w:val="28"/>
                <w:szCs w:val="28"/>
              </w:rPr>
              <w:t>Психологическая</w:t>
            </w:r>
            <w:proofErr w:type="gramEnd"/>
            <w:r w:rsidRPr="00535DD1">
              <w:rPr>
                <w:sz w:val="28"/>
                <w:szCs w:val="28"/>
              </w:rPr>
              <w:t xml:space="preserve"> и  логопедическая диагностики детей подготовительных групп.</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Курирование выпускников ДОУ в школе (беседы с учителями, обсуждение развития и индивидуального подхода).</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Родительские собрания в детском саду и школе по здоровьесберегающей тематике.</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Интеллектуальные игры, забавы, организованные старшими школьниками для детей ДОУ.</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Тестирование и анкетирование родителей дошколят.</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Тематические беседы различной направленности.</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Совместное, коллективное создание альбома «Моя школа».</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Новогодний десант сказочных персонажей (старшие школьники в роли Деда мороза, Снегурочки и т. п.).</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Оформление стендов для родителей в приёмных детского сада.</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xml:space="preserve">- Дни открытых дверей в школе для </w:t>
            </w:r>
            <w:proofErr w:type="gramStart"/>
            <w:r w:rsidRPr="00535DD1">
              <w:rPr>
                <w:sz w:val="28"/>
                <w:szCs w:val="28"/>
              </w:rPr>
              <w:t>родителей</w:t>
            </w:r>
            <w:proofErr w:type="gramEnd"/>
            <w:r w:rsidRPr="00535DD1">
              <w:rPr>
                <w:sz w:val="28"/>
                <w:szCs w:val="28"/>
              </w:rPr>
              <w:t xml:space="preserve"> будущих первоклассников.</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Дни открытых дверей в ДОУ для педагогов школы.</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Совместные выставки творческих работ школьников и дошкольников.</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Викторины, конкурсы, развлечения по ПДД и пожарной безопасности.</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Педагогические мониторинги готовности детей детского сада к школе.</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Ежегодное составление диаграммы успешности обучения выпускников ДОУ в школе.</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xml:space="preserve">- Распространение буклетов среди родителей на различные темы. </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Родительская газета «Советы Доктора Айболита».</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Мастер-классы и  семинары педагогов детского сада и школы по здоровью.</w:t>
            </w:r>
          </w:p>
        </w:tc>
      </w:tr>
      <w:tr w:rsidR="00A66E97" w:rsidRPr="00535DD1" w:rsidTr="00A66E97">
        <w:tc>
          <w:tcPr>
            <w:tcW w:w="10314" w:type="dxa"/>
          </w:tcPr>
          <w:p w:rsidR="00A66E97" w:rsidRPr="00535DD1" w:rsidRDefault="00A66E97" w:rsidP="00A66E97">
            <w:pPr>
              <w:pStyle w:val="ab"/>
              <w:ind w:left="0"/>
              <w:rPr>
                <w:sz w:val="28"/>
                <w:szCs w:val="28"/>
              </w:rPr>
            </w:pPr>
            <w:r w:rsidRPr="00535DD1">
              <w:rPr>
                <w:sz w:val="28"/>
                <w:szCs w:val="28"/>
              </w:rPr>
              <w:t>- Экологические проекты и трудовые десанты здоровьесберегающей направленности.</w:t>
            </w:r>
          </w:p>
        </w:tc>
      </w:tr>
    </w:tbl>
    <w:p w:rsidR="00A66E97" w:rsidRDefault="00A66E97" w:rsidP="00A66E97">
      <w:pPr>
        <w:pStyle w:val="ab"/>
        <w:ind w:left="0"/>
        <w:rPr>
          <w:sz w:val="28"/>
          <w:szCs w:val="28"/>
        </w:rPr>
      </w:pPr>
    </w:p>
    <w:p w:rsidR="00A66E97" w:rsidRDefault="00A66E97" w:rsidP="00A66E97">
      <w:pPr>
        <w:pStyle w:val="ab"/>
        <w:ind w:left="0"/>
        <w:rPr>
          <w:sz w:val="28"/>
          <w:szCs w:val="28"/>
        </w:rPr>
      </w:pPr>
    </w:p>
    <w:p w:rsidR="000C0408" w:rsidRDefault="000C0408" w:rsidP="00A66E97">
      <w:pPr>
        <w:pStyle w:val="ab"/>
        <w:ind w:left="1080"/>
        <w:jc w:val="center"/>
        <w:rPr>
          <w:b/>
          <w:sz w:val="28"/>
          <w:szCs w:val="28"/>
        </w:rPr>
      </w:pPr>
    </w:p>
    <w:p w:rsidR="000C0408" w:rsidRDefault="000C0408" w:rsidP="00A66E97">
      <w:pPr>
        <w:pStyle w:val="ab"/>
        <w:ind w:left="1080"/>
        <w:jc w:val="center"/>
        <w:rPr>
          <w:b/>
          <w:sz w:val="28"/>
          <w:szCs w:val="28"/>
        </w:rPr>
      </w:pPr>
    </w:p>
    <w:p w:rsidR="00A66E97" w:rsidRDefault="00A66E97" w:rsidP="00A66E97">
      <w:pPr>
        <w:pStyle w:val="ab"/>
        <w:ind w:left="1080"/>
        <w:jc w:val="center"/>
        <w:rPr>
          <w:b/>
          <w:sz w:val="28"/>
          <w:szCs w:val="28"/>
        </w:rPr>
      </w:pPr>
      <w:r w:rsidRPr="00813631">
        <w:rPr>
          <w:b/>
          <w:sz w:val="28"/>
          <w:szCs w:val="28"/>
        </w:rPr>
        <w:lastRenderedPageBreak/>
        <w:t>Взаимодействие</w:t>
      </w:r>
      <w:r>
        <w:rPr>
          <w:b/>
          <w:sz w:val="28"/>
          <w:szCs w:val="28"/>
        </w:rPr>
        <w:t xml:space="preserve"> ДОУ</w:t>
      </w:r>
    </w:p>
    <w:p w:rsidR="00A66E97" w:rsidRDefault="00A66E97" w:rsidP="00A66E97">
      <w:pPr>
        <w:pStyle w:val="ab"/>
        <w:ind w:left="1080"/>
        <w:jc w:val="center"/>
        <w:rPr>
          <w:b/>
          <w:sz w:val="28"/>
          <w:szCs w:val="28"/>
        </w:rPr>
      </w:pPr>
      <w:r w:rsidRPr="00813631">
        <w:rPr>
          <w:b/>
          <w:sz w:val="28"/>
          <w:szCs w:val="28"/>
        </w:rPr>
        <w:t>с социальными институтами города</w:t>
      </w:r>
    </w:p>
    <w:p w:rsidR="00A66E97" w:rsidRPr="00813631" w:rsidRDefault="00A66E97" w:rsidP="00A66E97">
      <w:pPr>
        <w:pStyle w:val="ab"/>
        <w:ind w:left="1080"/>
        <w:jc w:val="center"/>
        <w:rPr>
          <w:b/>
          <w:sz w:val="28"/>
          <w:szCs w:val="28"/>
        </w:rPr>
      </w:pPr>
      <w:r w:rsidRPr="00813631">
        <w:rPr>
          <w:b/>
          <w:sz w:val="28"/>
          <w:szCs w:val="28"/>
        </w:rPr>
        <w:t>по вопросам здоровьесбережения</w:t>
      </w:r>
    </w:p>
    <w:p w:rsidR="00A66E97" w:rsidRDefault="00A66E97" w:rsidP="00A66E97">
      <w:pPr>
        <w:rPr>
          <w:sz w:val="28"/>
          <w:szCs w:val="28"/>
        </w:rPr>
      </w:pPr>
    </w:p>
    <w:p w:rsidR="00A66E97" w:rsidRDefault="005247B7" w:rsidP="00A66E97">
      <w:pPr>
        <w:rPr>
          <w:sz w:val="28"/>
          <w:szCs w:val="28"/>
        </w:rPr>
      </w:pPr>
      <w:r>
        <w:rPr>
          <w:noProof/>
          <w:sz w:val="28"/>
          <w:szCs w:val="28"/>
        </w:rPr>
        <w:pict>
          <v:roundrect id="_x0000_s1036" style="position:absolute;margin-left:2in;margin-top:11.05pt;width:369pt;height:192.65pt;z-index:251670528" arcsize="10923f" fillcolor="#95b3d7" strokecolor="#95b3d7" strokeweight="1pt">
            <v:fill color2="#dbe5f1" angle="-45" focus="-50%" type="gradient"/>
            <v:shadow on="t" type="perspective" color="#243f60" opacity=".5" offset="1pt" offset2="-3pt"/>
            <v:textbox style="mso-next-textbox:#_x0000_s1036">
              <w:txbxContent>
                <w:p w:rsidR="00DD61E6" w:rsidRPr="00073995" w:rsidRDefault="00DD61E6" w:rsidP="00A66E97">
                  <w:r w:rsidRPr="008D34D4">
                    <w:t>-</w:t>
                  </w:r>
                  <w:r w:rsidRPr="00073995">
                    <w:t>проведение комплекса профилактических, противоэпидемических и санитарно-гигиенических мероприятий, направленных на снижение заболеваемости;</w:t>
                  </w:r>
                </w:p>
                <w:p w:rsidR="00DD61E6" w:rsidRPr="00073995" w:rsidRDefault="00DD61E6" w:rsidP="00A66E97">
                  <w:r w:rsidRPr="00073995">
                    <w:t>- проведение профилактических медицинских осмотров детей;</w:t>
                  </w:r>
                </w:p>
                <w:p w:rsidR="00DD61E6" w:rsidRPr="00073995" w:rsidRDefault="00DD61E6" w:rsidP="00A66E97">
                  <w:r w:rsidRPr="00073995">
                    <w:t>- оказание лечебно-профилактической помощи;</w:t>
                  </w:r>
                </w:p>
                <w:p w:rsidR="00DD61E6" w:rsidRPr="00073995" w:rsidRDefault="00DD61E6" w:rsidP="00A66E97">
                  <w:r w:rsidRPr="00073995">
                    <w:t>- информирование педагогического коллектива о состоянии здоровья детей и оздоровительных мероприятиях по снижению заболеваемости;</w:t>
                  </w:r>
                </w:p>
                <w:p w:rsidR="00DD61E6" w:rsidRPr="00073995" w:rsidRDefault="00DD61E6" w:rsidP="00A66E97">
                  <w:r w:rsidRPr="00073995">
                    <w:t xml:space="preserve">- составление рекомендаций, назначений по оздоровлению и медико-педагогической коррекции оздоровлению и медико-педагогической коррекции детей после медосмотров, </w:t>
                  </w:r>
                  <w:proofErr w:type="gramStart"/>
                  <w:r w:rsidRPr="00073995">
                    <w:t>контроль за</w:t>
                  </w:r>
                  <w:proofErr w:type="gramEnd"/>
                  <w:r w:rsidRPr="00073995">
                    <w:t xml:space="preserve"> их выполнением</w:t>
                  </w:r>
                  <w:r>
                    <w:t>.</w:t>
                  </w:r>
                </w:p>
                <w:p w:rsidR="00DD61E6" w:rsidRDefault="00DD61E6" w:rsidP="00A66E97"/>
              </w:txbxContent>
            </v:textbox>
          </v:roundrect>
        </w:pict>
      </w:r>
    </w:p>
    <w:p w:rsidR="00A66E97" w:rsidRPr="00813631" w:rsidRDefault="00A66E97" w:rsidP="00A66E97">
      <w:pPr>
        <w:jc w:val="center"/>
        <w:rPr>
          <w:sz w:val="28"/>
          <w:szCs w:val="28"/>
        </w:rPr>
      </w:pPr>
    </w:p>
    <w:p w:rsidR="00A66E97" w:rsidRPr="00813631" w:rsidRDefault="00A66E97" w:rsidP="00A66E97">
      <w:pPr>
        <w:rPr>
          <w:sz w:val="28"/>
          <w:szCs w:val="28"/>
        </w:rPr>
      </w:pPr>
    </w:p>
    <w:p w:rsidR="00A66E97" w:rsidRDefault="00A66E97" w:rsidP="00A66E97"/>
    <w:p w:rsidR="00A66E97" w:rsidRDefault="005247B7" w:rsidP="00A66E97">
      <w:r w:rsidRPr="005247B7">
        <w:rPr>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5" type="#_x0000_t78" style="position:absolute;margin-left:-9pt;margin-top:2.95pt;width:2in;height:52.85pt;z-index:251669504" adj="16756" fillcolor="#fabf8f" strokecolor="#fabf8f" strokeweight="1pt">
            <v:fill color2="#fde9d9" angle="-45" focus="-50%" type="gradient"/>
            <v:shadow on="t" type="perspective" color="#974706" opacity=".5" offset="1pt" offset2="-3pt"/>
            <v:textbox style="mso-next-textbox:#_x0000_s1035">
              <w:txbxContent>
                <w:p w:rsidR="00DD61E6" w:rsidRDefault="00DD61E6" w:rsidP="00A66E97"/>
                <w:p w:rsidR="00DD61E6" w:rsidRPr="00D613DF" w:rsidRDefault="00DD61E6" w:rsidP="00A66E97">
                  <w:r w:rsidRPr="00D613DF">
                    <w:t>Детская поликлиника</w:t>
                  </w:r>
                </w:p>
              </w:txbxContent>
            </v:textbox>
          </v:shape>
        </w:pic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pStyle w:val="33"/>
        <w:ind w:left="0"/>
        <w:rPr>
          <w:b/>
          <w:sz w:val="28"/>
          <w:szCs w:val="28"/>
        </w:rPr>
      </w:pPr>
    </w:p>
    <w:p w:rsidR="00A66E97" w:rsidRDefault="00A66E97" w:rsidP="00A66E97">
      <w:pPr>
        <w:pStyle w:val="33"/>
        <w:ind w:left="0"/>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5247B7" w:rsidP="00A66E97">
      <w:pPr>
        <w:pStyle w:val="33"/>
        <w:ind w:left="0"/>
        <w:rPr>
          <w:b/>
          <w:sz w:val="28"/>
          <w:szCs w:val="28"/>
        </w:rPr>
      </w:pPr>
      <w:r w:rsidRPr="005247B7">
        <w:rPr>
          <w:noProof/>
        </w:rPr>
        <w:pict>
          <v:roundrect id="_x0000_s1037" style="position:absolute;margin-left:162pt;margin-top:2.55pt;width:342.75pt;height:59.05pt;z-index:251671552" arcsize="10923f" fillcolor="#95b3d7" strokecolor="#95b3d7" strokeweight="1pt">
            <v:fill color2="#dbe5f1" angle="-45" focus="-50%" type="gradient"/>
            <v:shadow on="t" type="perspective" color="#243f60" opacity=".5" offset="1pt" offset2="-3pt"/>
            <v:textbox style="mso-next-textbox:#_x0000_s1037">
              <w:txbxContent>
                <w:p w:rsidR="00DD61E6" w:rsidRPr="00E970E6" w:rsidRDefault="00DD61E6" w:rsidP="00A66E97">
                  <w:r w:rsidRPr="00E970E6">
                    <w:t>- проведение совместных спортивных мероприятий;</w:t>
                  </w:r>
                </w:p>
                <w:p w:rsidR="00DD61E6" w:rsidRPr="00E970E6" w:rsidRDefault="00DD61E6" w:rsidP="00A66E97">
                  <w:r w:rsidRPr="00E970E6">
                    <w:t>- экс</w:t>
                  </w:r>
                  <w:r>
                    <w:t xml:space="preserve">курсии в спортивный зал </w:t>
                  </w:r>
                  <w:r w:rsidRPr="00E970E6">
                    <w:t xml:space="preserve"> школы;</w:t>
                  </w:r>
                </w:p>
                <w:p w:rsidR="00DD61E6" w:rsidRPr="00E970E6" w:rsidRDefault="00DD61E6" w:rsidP="00A66E97">
                  <w:r>
                    <w:t>- диагностика физических качеств выпускника ДОУ</w:t>
                  </w:r>
                </w:p>
              </w:txbxContent>
            </v:textbox>
          </v:roundrect>
        </w:pict>
      </w:r>
      <w:r w:rsidRPr="005247B7">
        <w:rPr>
          <w:noProof/>
        </w:rPr>
        <w:pict>
          <v:shape id="_x0000_s1038" type="#_x0000_t78" style="position:absolute;margin-left:-9pt;margin-top:11.55pt;width:162pt;height:63pt;z-index:251672576" adj="16756" fillcolor="#fabf8f" strokecolor="#fabf8f" strokeweight="1pt">
            <v:fill color2="#fde9d9" angle="-45" focusposition="1" focussize="" focus="-50%" type="gradient"/>
            <v:shadow on="t" type="perspective" color="#974706" opacity=".5" offset="1pt" offset2="-3pt"/>
            <v:textbox style="mso-next-textbox:#_x0000_s1038">
              <w:txbxContent>
                <w:p w:rsidR="00DD61E6" w:rsidRPr="00D613DF" w:rsidRDefault="00DD61E6" w:rsidP="00A66E97">
                  <w:r>
                    <w:t>Средняя общеобразовательная школа № 41</w:t>
                  </w:r>
                </w:p>
              </w:txbxContent>
            </v:textbox>
          </v:shape>
        </w:pict>
      </w: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rPr>
          <w:b/>
          <w:sz w:val="28"/>
          <w:szCs w:val="28"/>
        </w:rPr>
      </w:pPr>
    </w:p>
    <w:p w:rsidR="00A66E97" w:rsidRDefault="005247B7" w:rsidP="00A66E97">
      <w:pPr>
        <w:pStyle w:val="33"/>
        <w:ind w:left="0"/>
        <w:jc w:val="center"/>
        <w:rPr>
          <w:b/>
          <w:sz w:val="28"/>
          <w:szCs w:val="28"/>
        </w:rPr>
      </w:pPr>
      <w:r w:rsidRPr="005247B7">
        <w:rPr>
          <w:noProof/>
        </w:rPr>
        <w:pict>
          <v:roundrect id="_x0000_s1041" style="position:absolute;left:0;text-align:left;margin-left:171pt;margin-top:5.2pt;width:342pt;height:119.95pt;z-index:251675648" arcsize="10923f" fillcolor="#95b3d7" strokecolor="#95b3d7" strokeweight="1pt">
            <v:fill color2="#dbe5f1" angle="-45" focus="-50%" type="gradient"/>
            <v:shadow on="t" type="perspective" color="#243f60" opacity=".5" offset="1pt" offset2="-3pt"/>
            <v:textbox style="mso-next-textbox:#_x0000_s1041">
              <w:txbxContent>
                <w:p w:rsidR="00DD61E6" w:rsidRPr="00F94052" w:rsidRDefault="00DD61E6" w:rsidP="00A66E97">
                  <w:r w:rsidRPr="00F94052">
                    <w:t>- информационная поддержка физкультурно-оздоровительной работы ДОУ через организацию индивидуального, группового информирования педагогов (обзоры, Дни информации, лектории);</w:t>
                  </w:r>
                </w:p>
                <w:p w:rsidR="00DD61E6" w:rsidRPr="00F94052" w:rsidRDefault="00DD61E6" w:rsidP="00A66E97">
                  <w:r w:rsidRPr="00F94052">
                    <w:t>- помощь в организации работы ДОУ по формированию здорового образа жизни детей посредством библиотечных форм работы (выставки, конкурсы, беседы, праздники)</w:t>
                  </w:r>
                </w:p>
              </w:txbxContent>
            </v:textbox>
          </v:roundrect>
        </w:pict>
      </w:r>
    </w:p>
    <w:p w:rsidR="00A66E97" w:rsidRDefault="00A66E97" w:rsidP="00A66E97">
      <w:pPr>
        <w:pStyle w:val="33"/>
        <w:ind w:left="0"/>
        <w:jc w:val="center"/>
        <w:rPr>
          <w:b/>
          <w:sz w:val="28"/>
          <w:szCs w:val="28"/>
        </w:rPr>
      </w:pPr>
    </w:p>
    <w:p w:rsidR="00A66E97" w:rsidRDefault="005247B7" w:rsidP="00A66E97">
      <w:pPr>
        <w:pStyle w:val="33"/>
        <w:ind w:left="0"/>
        <w:jc w:val="center"/>
        <w:rPr>
          <w:b/>
          <w:sz w:val="28"/>
          <w:szCs w:val="28"/>
        </w:rPr>
      </w:pPr>
      <w:r w:rsidRPr="005247B7">
        <w:rPr>
          <w:noProof/>
        </w:rPr>
        <w:pict>
          <v:shape id="_x0000_s1039" type="#_x0000_t78" style="position:absolute;left:0;text-align:left;margin-left:-9pt;margin-top:3.8pt;width:171pt;height:1in;z-index:251673600" adj="16756" fillcolor="#fabf8f" strokecolor="#fabf8f" strokeweight="1pt">
            <v:fill color2="#fde9d9" angle="-45" focus="-50%" type="gradient"/>
            <v:shadow on="t" type="perspective" color="#974706" opacity=".5" offset="1pt" offset2="-3pt"/>
            <v:textbox style="mso-next-textbox:#_x0000_s1039">
              <w:txbxContent>
                <w:p w:rsidR="00DD61E6" w:rsidRDefault="00DD61E6" w:rsidP="00A66E97"/>
                <w:p w:rsidR="00DD61E6" w:rsidRPr="00D613DF" w:rsidRDefault="00DD61E6" w:rsidP="00A66E97">
                  <w:r>
                    <w:t>Центральная детская библиотека</w:t>
                  </w:r>
                </w:p>
              </w:txbxContent>
            </v:textbox>
          </v:shape>
        </w:pict>
      </w: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rPr>
          <w:b/>
          <w:sz w:val="28"/>
          <w:szCs w:val="28"/>
        </w:rPr>
      </w:pPr>
    </w:p>
    <w:p w:rsidR="00A66E97" w:rsidRDefault="00A66E97" w:rsidP="00A66E97">
      <w:pPr>
        <w:pStyle w:val="33"/>
        <w:ind w:left="0"/>
        <w:jc w:val="center"/>
        <w:rPr>
          <w:b/>
          <w:sz w:val="28"/>
          <w:szCs w:val="28"/>
        </w:rPr>
      </w:pPr>
    </w:p>
    <w:p w:rsidR="00A66E97" w:rsidRDefault="00A66E97" w:rsidP="00A66E97">
      <w:pPr>
        <w:pStyle w:val="33"/>
        <w:ind w:left="0"/>
        <w:jc w:val="center"/>
        <w:rPr>
          <w:b/>
          <w:sz w:val="28"/>
          <w:szCs w:val="28"/>
        </w:rPr>
      </w:pPr>
    </w:p>
    <w:p w:rsidR="00A66E97" w:rsidRDefault="005247B7" w:rsidP="00A66E97">
      <w:pPr>
        <w:pStyle w:val="33"/>
        <w:ind w:left="0"/>
        <w:jc w:val="center"/>
        <w:rPr>
          <w:b/>
          <w:sz w:val="28"/>
          <w:szCs w:val="28"/>
        </w:rPr>
      </w:pPr>
      <w:r>
        <w:rPr>
          <w:b/>
          <w:noProof/>
          <w:sz w:val="28"/>
          <w:szCs w:val="28"/>
        </w:rPr>
        <w:pict>
          <v:shape id="_x0000_s1043" type="#_x0000_t78" style="position:absolute;left:0;text-align:left;margin-left:-9pt;margin-top:13.8pt;width:180pt;height:63pt;z-index:251677696" adj="16756" fillcolor="#fabf8f" strokecolor="#fabf8f" strokeweight="1pt">
            <v:fill color2="#fde9d9" angle="-45" focus="-50%" type="gradient"/>
            <v:shadow on="t" type="perspective" color="#974706" opacity=".5" offset="1pt" offset2="-3pt"/>
            <v:textbox style="mso-next-textbox:#_x0000_s1043">
              <w:txbxContent>
                <w:p w:rsidR="00DD61E6" w:rsidRDefault="00DD61E6" w:rsidP="00A66E97"/>
                <w:p w:rsidR="00DD61E6" w:rsidRPr="00D613DF" w:rsidRDefault="00DD61E6" w:rsidP="00A66E97">
                  <w:r>
                    <w:t>Информационно-методический центр</w:t>
                  </w:r>
                </w:p>
              </w:txbxContent>
            </v:textbox>
          </v:shape>
        </w:pict>
      </w:r>
      <w:r>
        <w:rPr>
          <w:b/>
          <w:noProof/>
          <w:sz w:val="28"/>
          <w:szCs w:val="28"/>
        </w:rPr>
        <w:pict>
          <v:roundrect id="_x0000_s1044" style="position:absolute;left:0;text-align:left;margin-left:180pt;margin-top:15.2pt;width:333pt;height:82.05pt;z-index:251678720" arcsize="10923f" fillcolor="#95b3d7" strokecolor="#95b3d7" strokeweight="1pt">
            <v:fill color2="#dbe5f1" angle="-45" focus="-50%" type="gradient"/>
            <v:shadow on="t" type="perspective" color="#243f60" opacity=".5" offset="1pt" offset2="-3pt"/>
            <v:textbox style="mso-next-textbox:#_x0000_s1044">
              <w:txbxContent>
                <w:p w:rsidR="00DD61E6" w:rsidRPr="00F94052" w:rsidRDefault="00DD61E6" w:rsidP="00A66E97">
                  <w:r w:rsidRPr="00F94052">
                    <w:t>- совершенствование профессиональной компетентности педагогов в вопросах здоровьесберегающей деятельности;</w:t>
                  </w:r>
                </w:p>
                <w:p w:rsidR="00DD61E6" w:rsidRPr="00F94052" w:rsidRDefault="00DD61E6" w:rsidP="00A66E97">
                  <w:r w:rsidRPr="00F94052">
                    <w:t>- создание условий для активизации творческого потенциала педагогов средствами методической работы</w:t>
                  </w:r>
                </w:p>
              </w:txbxContent>
            </v:textbox>
          </v:roundrect>
        </w:pict>
      </w:r>
    </w:p>
    <w:p w:rsidR="00A66E97" w:rsidRDefault="00A66E97" w:rsidP="00A66E97">
      <w:pPr>
        <w:pStyle w:val="33"/>
        <w:ind w:left="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0"/>
        <w:rPr>
          <w:b/>
          <w:sz w:val="28"/>
          <w:szCs w:val="28"/>
        </w:rPr>
      </w:pPr>
    </w:p>
    <w:p w:rsidR="00A66E97" w:rsidRDefault="005247B7" w:rsidP="00A66E97">
      <w:pPr>
        <w:pStyle w:val="ab"/>
        <w:autoSpaceDE w:val="0"/>
        <w:autoSpaceDN w:val="0"/>
        <w:adjustRightInd w:val="0"/>
        <w:ind w:left="0"/>
        <w:rPr>
          <w:b/>
          <w:sz w:val="28"/>
          <w:szCs w:val="28"/>
        </w:rPr>
      </w:pPr>
      <w:r w:rsidRPr="005247B7">
        <w:rPr>
          <w:noProof/>
        </w:rPr>
        <w:pict>
          <v:shape id="_x0000_s1040" type="#_x0000_t78" style="position:absolute;margin-left:-9pt;margin-top:13.45pt;width:180pt;height:39pt;z-index:251674624" adj="16756" fillcolor="#fabf8f" strokecolor="#fabf8f" strokeweight="1pt">
            <v:fill color2="#fde9d9" angle="-45" focus="-50%" type="gradient"/>
            <v:shadow on="t" type="perspective" color="#974706" opacity=".5" offset="1pt" offset2="-3pt"/>
            <v:textbox style="mso-next-textbox:#_x0000_s1040">
              <w:txbxContent>
                <w:p w:rsidR="00DD61E6" w:rsidRPr="00D613DF" w:rsidRDefault="00DD61E6" w:rsidP="00A66E97">
                  <w:r>
                    <w:t>Информационно-методический центр</w:t>
                  </w:r>
                </w:p>
              </w:txbxContent>
            </v:textbox>
          </v:shape>
        </w:pict>
      </w:r>
      <w:r w:rsidRPr="005247B7">
        <w:rPr>
          <w:noProof/>
        </w:rPr>
        <w:pict>
          <v:roundrect id="_x0000_s1042" style="position:absolute;margin-left:180pt;margin-top:5.85pt;width:324.75pt;height:88.6pt;z-index:251676672" arcsize="10923f" fillcolor="#95b3d7" strokecolor="#95b3d7" strokeweight="1pt">
            <v:fill color2="#dbe5f1" angle="-45" focus="-50%" type="gradient"/>
            <v:shadow on="t" type="perspective" color="#243f60" opacity=".5" offset="1pt" offset2="-3pt"/>
            <v:textbox style="mso-next-textbox:#_x0000_s1042">
              <w:txbxContent>
                <w:p w:rsidR="00DD61E6" w:rsidRPr="00F94052" w:rsidRDefault="00DD61E6" w:rsidP="00A66E97">
                  <w:r w:rsidRPr="00F94052">
                    <w:t>- совершенствование профессиональной компетентности педагогов в вопросах здоровьесберегающей деятельности;</w:t>
                  </w:r>
                </w:p>
                <w:p w:rsidR="00DD61E6" w:rsidRPr="00F94052" w:rsidRDefault="00DD61E6" w:rsidP="00A66E97">
                  <w:r w:rsidRPr="00F94052">
                    <w:t>- создание условий для активизации творческого потенциала педагогов средствами методической работы</w:t>
                  </w:r>
                </w:p>
              </w:txbxContent>
            </v:textbox>
          </v:roundrect>
        </w:pict>
      </w:r>
    </w:p>
    <w:p w:rsidR="00A66E97" w:rsidRDefault="00A66E97" w:rsidP="00A66E97">
      <w:pPr>
        <w:pStyle w:val="ab"/>
        <w:autoSpaceDE w:val="0"/>
        <w:autoSpaceDN w:val="0"/>
        <w:adjustRightInd w:val="0"/>
        <w:ind w:left="0"/>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p>
    <w:p w:rsidR="00A66E97" w:rsidRDefault="00A66E97" w:rsidP="00A66E97">
      <w:pPr>
        <w:pStyle w:val="ab"/>
        <w:autoSpaceDE w:val="0"/>
        <w:autoSpaceDN w:val="0"/>
        <w:adjustRightInd w:val="0"/>
        <w:ind w:left="1080"/>
        <w:jc w:val="center"/>
        <w:rPr>
          <w:b/>
          <w:sz w:val="28"/>
          <w:szCs w:val="28"/>
        </w:rPr>
      </w:pPr>
      <w:r w:rsidRPr="00935AB3">
        <w:rPr>
          <w:b/>
          <w:sz w:val="28"/>
          <w:szCs w:val="28"/>
        </w:rPr>
        <w:t>Развитие материально-технической базы ДОУ</w:t>
      </w:r>
    </w:p>
    <w:p w:rsidR="00A66E97" w:rsidRPr="007A370E" w:rsidRDefault="00A66E97" w:rsidP="00A66E97">
      <w:pPr>
        <w:pStyle w:val="ab"/>
        <w:autoSpaceDE w:val="0"/>
        <w:autoSpaceDN w:val="0"/>
        <w:adjustRightInd w:val="0"/>
        <w:ind w:left="1080"/>
        <w:jc w:val="center"/>
        <w:rPr>
          <w:b/>
          <w:sz w:val="28"/>
          <w:szCs w:val="28"/>
        </w:rPr>
      </w:pPr>
      <w:r w:rsidRPr="007A370E">
        <w:rPr>
          <w:b/>
          <w:sz w:val="28"/>
          <w:szCs w:val="28"/>
        </w:rPr>
        <w:t>по оздоровлению детей</w:t>
      </w:r>
    </w:p>
    <w:p w:rsidR="00A66E97" w:rsidRPr="00E20044" w:rsidRDefault="00A66E97" w:rsidP="00A66E97">
      <w:pPr>
        <w:jc w:val="center"/>
        <w:rPr>
          <w:b/>
          <w:sz w:val="28"/>
          <w:szCs w:val="28"/>
        </w:rPr>
      </w:pPr>
    </w:p>
    <w:tbl>
      <w:tblPr>
        <w:tblW w:w="9639"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703"/>
        <w:gridCol w:w="4089"/>
        <w:gridCol w:w="2659"/>
        <w:gridCol w:w="2188"/>
      </w:tblGrid>
      <w:tr w:rsidR="00A66E97" w:rsidRPr="00E20044" w:rsidTr="00A66E97">
        <w:tc>
          <w:tcPr>
            <w:tcW w:w="703" w:type="dxa"/>
            <w:shd w:val="clear" w:color="auto" w:fill="FDE4D0"/>
          </w:tcPr>
          <w:p w:rsidR="00A66E97" w:rsidRPr="00E20044" w:rsidRDefault="00A66E97" w:rsidP="00A66E97">
            <w:pPr>
              <w:jc w:val="center"/>
              <w:rPr>
                <w:b/>
                <w:bCs/>
                <w:sz w:val="28"/>
                <w:szCs w:val="28"/>
              </w:rPr>
            </w:pPr>
            <w:r w:rsidRPr="00E20044">
              <w:rPr>
                <w:b/>
                <w:bCs/>
                <w:sz w:val="28"/>
                <w:szCs w:val="28"/>
              </w:rPr>
              <w:t xml:space="preserve">№ </w:t>
            </w:r>
            <w:proofErr w:type="spellStart"/>
            <w:proofErr w:type="gramStart"/>
            <w:r w:rsidRPr="00E20044">
              <w:rPr>
                <w:b/>
                <w:bCs/>
                <w:sz w:val="28"/>
                <w:szCs w:val="28"/>
              </w:rPr>
              <w:t>п</w:t>
            </w:r>
            <w:proofErr w:type="spellEnd"/>
            <w:proofErr w:type="gramEnd"/>
            <w:r w:rsidRPr="00E20044">
              <w:rPr>
                <w:b/>
                <w:bCs/>
                <w:sz w:val="28"/>
                <w:szCs w:val="28"/>
              </w:rPr>
              <w:t>/</w:t>
            </w:r>
            <w:proofErr w:type="spellStart"/>
            <w:r w:rsidRPr="00E20044">
              <w:rPr>
                <w:b/>
                <w:bCs/>
                <w:sz w:val="28"/>
                <w:szCs w:val="28"/>
              </w:rPr>
              <w:t>п</w:t>
            </w:r>
            <w:proofErr w:type="spellEnd"/>
          </w:p>
        </w:tc>
        <w:tc>
          <w:tcPr>
            <w:tcW w:w="4089" w:type="dxa"/>
            <w:shd w:val="clear" w:color="auto" w:fill="FDE4D0"/>
          </w:tcPr>
          <w:p w:rsidR="00A66E97" w:rsidRPr="00E20044" w:rsidRDefault="00A66E97" w:rsidP="00A66E97">
            <w:pPr>
              <w:jc w:val="center"/>
              <w:rPr>
                <w:b/>
                <w:bCs/>
                <w:sz w:val="28"/>
                <w:szCs w:val="28"/>
              </w:rPr>
            </w:pPr>
            <w:r w:rsidRPr="00E20044">
              <w:rPr>
                <w:b/>
                <w:bCs/>
                <w:sz w:val="28"/>
                <w:szCs w:val="28"/>
              </w:rPr>
              <w:t>Критерии медико-социальных условий пребывания детей в ДОУ</w:t>
            </w:r>
          </w:p>
        </w:tc>
        <w:tc>
          <w:tcPr>
            <w:tcW w:w="2659" w:type="dxa"/>
            <w:shd w:val="clear" w:color="auto" w:fill="FDE4D0"/>
          </w:tcPr>
          <w:p w:rsidR="00A66E97" w:rsidRPr="00E20044" w:rsidRDefault="00A66E97" w:rsidP="00A66E97">
            <w:pPr>
              <w:jc w:val="center"/>
              <w:rPr>
                <w:b/>
                <w:bCs/>
                <w:sz w:val="28"/>
                <w:szCs w:val="28"/>
              </w:rPr>
            </w:pPr>
            <w:r w:rsidRPr="00E20044">
              <w:rPr>
                <w:b/>
                <w:bCs/>
                <w:sz w:val="28"/>
                <w:szCs w:val="28"/>
              </w:rPr>
              <w:t>Перспективы развития</w:t>
            </w:r>
          </w:p>
        </w:tc>
        <w:tc>
          <w:tcPr>
            <w:tcW w:w="2188" w:type="dxa"/>
            <w:shd w:val="clear" w:color="auto" w:fill="FDE4D0"/>
          </w:tcPr>
          <w:p w:rsidR="00A66E97" w:rsidRPr="00E20044" w:rsidRDefault="00A66E97" w:rsidP="00A66E97">
            <w:pPr>
              <w:jc w:val="center"/>
              <w:rPr>
                <w:b/>
                <w:bCs/>
                <w:sz w:val="28"/>
                <w:szCs w:val="28"/>
              </w:rPr>
            </w:pPr>
            <w:r w:rsidRPr="00E20044">
              <w:rPr>
                <w:b/>
                <w:bCs/>
                <w:sz w:val="28"/>
                <w:szCs w:val="28"/>
              </w:rPr>
              <w:t>Ответственные</w:t>
            </w:r>
          </w:p>
        </w:tc>
      </w:tr>
      <w:tr w:rsidR="00A66E97" w:rsidRPr="00E20044" w:rsidTr="00A66E97">
        <w:tc>
          <w:tcPr>
            <w:tcW w:w="9639" w:type="dxa"/>
            <w:gridSpan w:val="4"/>
            <w:shd w:val="clear" w:color="auto" w:fill="FBCAA2"/>
          </w:tcPr>
          <w:p w:rsidR="00A66E97" w:rsidRPr="00E20044" w:rsidRDefault="00A66E97" w:rsidP="00A66E97">
            <w:pPr>
              <w:pStyle w:val="ab"/>
              <w:numPr>
                <w:ilvl w:val="1"/>
                <w:numId w:val="19"/>
              </w:numPr>
              <w:jc w:val="both"/>
              <w:rPr>
                <w:b/>
                <w:bCs/>
                <w:sz w:val="28"/>
                <w:szCs w:val="28"/>
              </w:rPr>
            </w:pPr>
            <w:r w:rsidRPr="00E20044">
              <w:rPr>
                <w:bCs/>
                <w:sz w:val="28"/>
                <w:szCs w:val="28"/>
              </w:rPr>
              <w:t xml:space="preserve">В ДОУ созданы условия для развития детей </w:t>
            </w:r>
          </w:p>
        </w:tc>
      </w:tr>
      <w:tr w:rsidR="00A66E97" w:rsidRPr="00E20044" w:rsidTr="00A66E97">
        <w:tc>
          <w:tcPr>
            <w:tcW w:w="703" w:type="dxa"/>
            <w:shd w:val="clear" w:color="auto" w:fill="FDE4D0"/>
          </w:tcPr>
          <w:p w:rsidR="00A66E97" w:rsidRPr="00E20044" w:rsidRDefault="00A66E97" w:rsidP="00A66E97">
            <w:pPr>
              <w:jc w:val="center"/>
              <w:rPr>
                <w:b/>
                <w:bCs/>
                <w:sz w:val="28"/>
                <w:szCs w:val="28"/>
              </w:rPr>
            </w:pPr>
            <w:r w:rsidRPr="00E20044">
              <w:rPr>
                <w:bCs/>
                <w:sz w:val="28"/>
                <w:szCs w:val="28"/>
              </w:rPr>
              <w:t>1.1.</w:t>
            </w:r>
          </w:p>
        </w:tc>
        <w:tc>
          <w:tcPr>
            <w:tcW w:w="4089" w:type="dxa"/>
            <w:shd w:val="clear" w:color="auto" w:fill="FDE4D0"/>
          </w:tcPr>
          <w:p w:rsidR="00A66E97" w:rsidRPr="00E20044" w:rsidRDefault="00A66E97" w:rsidP="00A66E97">
            <w:pPr>
              <w:rPr>
                <w:sz w:val="28"/>
                <w:szCs w:val="28"/>
              </w:rPr>
            </w:pPr>
            <w:r w:rsidRPr="00E20044">
              <w:rPr>
                <w:sz w:val="28"/>
                <w:szCs w:val="28"/>
              </w:rPr>
              <w:t>Имеются игры и оборудование для развития ходьбы и других видов движений детей</w:t>
            </w:r>
          </w:p>
        </w:tc>
        <w:tc>
          <w:tcPr>
            <w:tcW w:w="2659" w:type="dxa"/>
            <w:shd w:val="clear" w:color="auto" w:fill="FDE4D0"/>
          </w:tcPr>
          <w:p w:rsidR="00A66E97" w:rsidRPr="00E20044" w:rsidRDefault="00A66E97" w:rsidP="00A66E97">
            <w:pPr>
              <w:rPr>
                <w:sz w:val="28"/>
                <w:szCs w:val="28"/>
              </w:rPr>
            </w:pPr>
            <w:r w:rsidRPr="00E20044">
              <w:rPr>
                <w:sz w:val="28"/>
                <w:szCs w:val="28"/>
              </w:rPr>
              <w:t>Обновить и пополнить игровой материал, способствующий</w:t>
            </w:r>
          </w:p>
          <w:p w:rsidR="00A66E97" w:rsidRPr="00E20044" w:rsidRDefault="00A66E97" w:rsidP="00A66E97">
            <w:pPr>
              <w:rPr>
                <w:sz w:val="28"/>
                <w:szCs w:val="28"/>
              </w:rPr>
            </w:pPr>
            <w:r w:rsidRPr="00E20044">
              <w:rPr>
                <w:sz w:val="28"/>
                <w:szCs w:val="28"/>
              </w:rPr>
              <w:t>активизации движений малышей</w:t>
            </w:r>
          </w:p>
        </w:tc>
        <w:tc>
          <w:tcPr>
            <w:tcW w:w="2188" w:type="dxa"/>
            <w:shd w:val="clear" w:color="auto" w:fill="FDE4D0"/>
          </w:tcPr>
          <w:p w:rsidR="00A66E97" w:rsidRPr="00E20044" w:rsidRDefault="00A66E97" w:rsidP="00A66E97">
            <w:pPr>
              <w:jc w:val="center"/>
              <w:rPr>
                <w:sz w:val="28"/>
                <w:szCs w:val="28"/>
              </w:rPr>
            </w:pPr>
            <w:r w:rsidRPr="00E20044">
              <w:rPr>
                <w:sz w:val="28"/>
                <w:szCs w:val="28"/>
              </w:rPr>
              <w:t>Заведующий</w:t>
            </w:r>
          </w:p>
          <w:p w:rsidR="00A66E97" w:rsidRPr="00E20044" w:rsidRDefault="00A66E97" w:rsidP="00A66E97">
            <w:pPr>
              <w:jc w:val="center"/>
              <w:rPr>
                <w:sz w:val="28"/>
                <w:szCs w:val="28"/>
              </w:rPr>
            </w:pPr>
            <w:r w:rsidRPr="00E20044">
              <w:rPr>
                <w:sz w:val="28"/>
                <w:szCs w:val="28"/>
              </w:rPr>
              <w:t>Воспитатели</w:t>
            </w:r>
          </w:p>
        </w:tc>
      </w:tr>
      <w:tr w:rsidR="00A66E97" w:rsidRPr="00E20044" w:rsidTr="00A66E97">
        <w:tc>
          <w:tcPr>
            <w:tcW w:w="9639" w:type="dxa"/>
            <w:gridSpan w:val="4"/>
            <w:shd w:val="clear" w:color="auto" w:fill="FBCAA2"/>
          </w:tcPr>
          <w:p w:rsidR="00A66E97" w:rsidRPr="00E20044" w:rsidRDefault="00A66E97" w:rsidP="00A66E97">
            <w:pPr>
              <w:pStyle w:val="ab"/>
              <w:numPr>
                <w:ilvl w:val="1"/>
                <w:numId w:val="19"/>
              </w:numPr>
              <w:jc w:val="both"/>
              <w:rPr>
                <w:b/>
                <w:bCs/>
                <w:sz w:val="28"/>
                <w:szCs w:val="28"/>
              </w:rPr>
            </w:pPr>
            <w:r w:rsidRPr="00E20044">
              <w:rPr>
                <w:bCs/>
                <w:sz w:val="28"/>
                <w:szCs w:val="28"/>
              </w:rPr>
              <w:t>В ДОУ созданы условия для охраны и укрепления здоровья детей</w:t>
            </w:r>
          </w:p>
        </w:tc>
      </w:tr>
      <w:tr w:rsidR="00A66E97" w:rsidRPr="00E20044" w:rsidTr="00D91781">
        <w:trPr>
          <w:trHeight w:val="1262"/>
        </w:trPr>
        <w:tc>
          <w:tcPr>
            <w:tcW w:w="703" w:type="dxa"/>
            <w:shd w:val="clear" w:color="auto" w:fill="FDE4D0"/>
          </w:tcPr>
          <w:p w:rsidR="00A66E97" w:rsidRPr="00E20044" w:rsidRDefault="00A66E97" w:rsidP="00A66E97">
            <w:pPr>
              <w:rPr>
                <w:b/>
                <w:bCs/>
                <w:sz w:val="28"/>
                <w:szCs w:val="28"/>
              </w:rPr>
            </w:pPr>
            <w:r w:rsidRPr="00E20044">
              <w:rPr>
                <w:bCs/>
                <w:sz w:val="28"/>
                <w:szCs w:val="28"/>
              </w:rPr>
              <w:t>2.1.</w:t>
            </w:r>
          </w:p>
          <w:p w:rsidR="00A66E97" w:rsidRPr="00E20044" w:rsidRDefault="00A66E97" w:rsidP="00A66E97">
            <w:pPr>
              <w:jc w:val="center"/>
              <w:rPr>
                <w:b/>
                <w:bCs/>
                <w:sz w:val="28"/>
                <w:szCs w:val="28"/>
              </w:rPr>
            </w:pPr>
          </w:p>
        </w:tc>
        <w:tc>
          <w:tcPr>
            <w:tcW w:w="4089" w:type="dxa"/>
            <w:shd w:val="clear" w:color="auto" w:fill="FDE4D0"/>
          </w:tcPr>
          <w:p w:rsidR="00A66E97" w:rsidRPr="00E20044" w:rsidRDefault="00A66E97" w:rsidP="00A66E97">
            <w:pPr>
              <w:rPr>
                <w:sz w:val="28"/>
                <w:szCs w:val="28"/>
              </w:rPr>
            </w:pPr>
            <w:r w:rsidRPr="00E20044">
              <w:rPr>
                <w:sz w:val="28"/>
                <w:szCs w:val="28"/>
              </w:rPr>
              <w:t xml:space="preserve">В ДОУ имеется медицинский кабинет, </w:t>
            </w:r>
            <w:r>
              <w:rPr>
                <w:sz w:val="28"/>
                <w:szCs w:val="28"/>
              </w:rPr>
              <w:t>с</w:t>
            </w:r>
            <w:r w:rsidRPr="00E20044">
              <w:rPr>
                <w:sz w:val="28"/>
                <w:szCs w:val="28"/>
              </w:rPr>
              <w:t xml:space="preserve"> необходимым медицинским оборудованием</w:t>
            </w:r>
          </w:p>
        </w:tc>
        <w:tc>
          <w:tcPr>
            <w:tcW w:w="2659" w:type="dxa"/>
            <w:shd w:val="clear" w:color="auto" w:fill="FDE4D0"/>
          </w:tcPr>
          <w:p w:rsidR="00A66E97" w:rsidRDefault="00A66E97" w:rsidP="00A66E97">
            <w:pPr>
              <w:rPr>
                <w:sz w:val="28"/>
                <w:szCs w:val="28"/>
              </w:rPr>
            </w:pPr>
            <w:r w:rsidRPr="00E20044">
              <w:rPr>
                <w:sz w:val="28"/>
                <w:szCs w:val="28"/>
              </w:rPr>
              <w:t xml:space="preserve">Приобрести </w:t>
            </w:r>
          </w:p>
          <w:p w:rsidR="00A66E97" w:rsidRPr="00E20044" w:rsidRDefault="00A66E97" w:rsidP="00A66E97">
            <w:pPr>
              <w:rPr>
                <w:sz w:val="28"/>
                <w:szCs w:val="28"/>
              </w:rPr>
            </w:pPr>
            <w:r>
              <w:rPr>
                <w:sz w:val="28"/>
                <w:szCs w:val="28"/>
              </w:rPr>
              <w:t>весы напольные;</w:t>
            </w:r>
          </w:p>
          <w:p w:rsidR="00A66E97" w:rsidRPr="00E20044" w:rsidRDefault="00A66E97" w:rsidP="00A66E97">
            <w:pPr>
              <w:rPr>
                <w:sz w:val="28"/>
                <w:szCs w:val="28"/>
              </w:rPr>
            </w:pPr>
          </w:p>
        </w:tc>
        <w:tc>
          <w:tcPr>
            <w:tcW w:w="2188" w:type="dxa"/>
            <w:shd w:val="clear" w:color="auto" w:fill="FDE4D0"/>
          </w:tcPr>
          <w:p w:rsidR="00A66E97" w:rsidRPr="00E20044" w:rsidRDefault="00A66E97" w:rsidP="00A66E97">
            <w:pPr>
              <w:rPr>
                <w:sz w:val="28"/>
                <w:szCs w:val="28"/>
              </w:rPr>
            </w:pPr>
            <w:r w:rsidRPr="00E20044">
              <w:rPr>
                <w:sz w:val="28"/>
                <w:szCs w:val="28"/>
              </w:rPr>
              <w:t>Заведующий</w:t>
            </w:r>
          </w:p>
          <w:p w:rsidR="00A66E97" w:rsidRPr="00E20044" w:rsidRDefault="00A66E97" w:rsidP="00A66E97">
            <w:pPr>
              <w:rPr>
                <w:sz w:val="28"/>
                <w:szCs w:val="28"/>
              </w:rPr>
            </w:pPr>
            <w:r>
              <w:rPr>
                <w:sz w:val="28"/>
                <w:szCs w:val="28"/>
              </w:rPr>
              <w:t>М</w:t>
            </w:r>
            <w:r w:rsidRPr="00E20044">
              <w:rPr>
                <w:sz w:val="28"/>
                <w:szCs w:val="28"/>
              </w:rPr>
              <w:t>едсестра</w:t>
            </w:r>
          </w:p>
          <w:p w:rsidR="00A66E97" w:rsidRPr="00E20044" w:rsidRDefault="00A66E97" w:rsidP="00A66E97">
            <w:pPr>
              <w:rPr>
                <w:sz w:val="28"/>
                <w:szCs w:val="28"/>
              </w:rPr>
            </w:pPr>
          </w:p>
        </w:tc>
      </w:tr>
      <w:tr w:rsidR="00A66E97" w:rsidRPr="00E20044" w:rsidTr="00A66E97">
        <w:tc>
          <w:tcPr>
            <w:tcW w:w="9639" w:type="dxa"/>
            <w:gridSpan w:val="4"/>
            <w:shd w:val="clear" w:color="auto" w:fill="FBCAA2"/>
          </w:tcPr>
          <w:p w:rsidR="00A66E97" w:rsidRPr="00436121" w:rsidRDefault="00A66E97" w:rsidP="00A66E97">
            <w:pPr>
              <w:pStyle w:val="ab"/>
              <w:ind w:left="1080"/>
              <w:rPr>
                <w:b/>
                <w:bCs/>
                <w:sz w:val="28"/>
                <w:szCs w:val="28"/>
              </w:rPr>
            </w:pPr>
          </w:p>
          <w:p w:rsidR="00A66E97" w:rsidRPr="00E20044" w:rsidRDefault="00A66E97" w:rsidP="00A66E97">
            <w:pPr>
              <w:pStyle w:val="ab"/>
              <w:ind w:left="1080"/>
              <w:rPr>
                <w:b/>
                <w:bCs/>
                <w:sz w:val="28"/>
                <w:szCs w:val="28"/>
              </w:rPr>
            </w:pPr>
            <w:r w:rsidRPr="00436121">
              <w:rPr>
                <w:b/>
                <w:bCs/>
                <w:sz w:val="28"/>
                <w:szCs w:val="28"/>
              </w:rPr>
              <w:t>3.</w:t>
            </w:r>
            <w:r>
              <w:rPr>
                <w:bCs/>
                <w:sz w:val="28"/>
                <w:szCs w:val="28"/>
              </w:rPr>
              <w:t xml:space="preserve"> </w:t>
            </w:r>
            <w:r w:rsidRPr="00E20044">
              <w:rPr>
                <w:bCs/>
                <w:sz w:val="28"/>
                <w:szCs w:val="28"/>
              </w:rPr>
              <w:t xml:space="preserve">В ДОУ имеются специальные помещения для </w:t>
            </w:r>
            <w:proofErr w:type="gramStart"/>
            <w:r w:rsidRPr="00E20044">
              <w:rPr>
                <w:bCs/>
                <w:sz w:val="28"/>
                <w:szCs w:val="28"/>
              </w:rPr>
              <w:t>коррекционной</w:t>
            </w:r>
            <w:proofErr w:type="gramEnd"/>
            <w:r w:rsidRPr="00E20044">
              <w:rPr>
                <w:bCs/>
                <w:sz w:val="28"/>
                <w:szCs w:val="28"/>
              </w:rPr>
              <w:t xml:space="preserve"> работы с детьми</w:t>
            </w:r>
          </w:p>
        </w:tc>
      </w:tr>
      <w:tr w:rsidR="00A66E97" w:rsidRPr="00E20044" w:rsidTr="00A66E97">
        <w:tc>
          <w:tcPr>
            <w:tcW w:w="703" w:type="dxa"/>
            <w:shd w:val="clear" w:color="auto" w:fill="FBCAA2"/>
          </w:tcPr>
          <w:p w:rsidR="00A66E97" w:rsidRPr="00E20044" w:rsidRDefault="00A66E97" w:rsidP="00A66E97">
            <w:pPr>
              <w:rPr>
                <w:b/>
                <w:bCs/>
                <w:sz w:val="28"/>
                <w:szCs w:val="28"/>
              </w:rPr>
            </w:pPr>
            <w:r w:rsidRPr="00E20044">
              <w:rPr>
                <w:bCs/>
                <w:sz w:val="28"/>
                <w:szCs w:val="28"/>
              </w:rPr>
              <w:t>3.</w:t>
            </w:r>
            <w:r>
              <w:rPr>
                <w:bCs/>
                <w:sz w:val="28"/>
                <w:szCs w:val="28"/>
              </w:rPr>
              <w:t>1</w:t>
            </w:r>
          </w:p>
        </w:tc>
        <w:tc>
          <w:tcPr>
            <w:tcW w:w="4089" w:type="dxa"/>
            <w:shd w:val="clear" w:color="auto" w:fill="FBCAA2"/>
          </w:tcPr>
          <w:p w:rsidR="00A66E97" w:rsidRPr="00E20044" w:rsidRDefault="00A66E97" w:rsidP="00A66E97">
            <w:pPr>
              <w:rPr>
                <w:sz w:val="28"/>
                <w:szCs w:val="28"/>
              </w:rPr>
            </w:pPr>
            <w:r w:rsidRPr="00E20044">
              <w:rPr>
                <w:sz w:val="28"/>
                <w:szCs w:val="28"/>
              </w:rPr>
              <w:t>Имеется комната психологической разгрузки</w:t>
            </w:r>
          </w:p>
        </w:tc>
        <w:tc>
          <w:tcPr>
            <w:tcW w:w="2659" w:type="dxa"/>
            <w:shd w:val="clear" w:color="auto" w:fill="FBCAA2"/>
          </w:tcPr>
          <w:p w:rsidR="00A66E97" w:rsidRPr="00E20044" w:rsidRDefault="00A66E97" w:rsidP="00A66E97">
            <w:pPr>
              <w:rPr>
                <w:sz w:val="28"/>
                <w:szCs w:val="28"/>
              </w:rPr>
            </w:pPr>
            <w:r w:rsidRPr="00E20044">
              <w:rPr>
                <w:sz w:val="28"/>
                <w:szCs w:val="28"/>
              </w:rPr>
              <w:t>Оформить «Дорожки ощущений» для босохождения закрытыми глазами</w:t>
            </w:r>
          </w:p>
        </w:tc>
        <w:tc>
          <w:tcPr>
            <w:tcW w:w="2188" w:type="dxa"/>
            <w:shd w:val="clear" w:color="auto" w:fill="FBCAA2"/>
          </w:tcPr>
          <w:p w:rsidR="00A66E97" w:rsidRPr="00E20044" w:rsidRDefault="00A66E97" w:rsidP="00A66E97">
            <w:pPr>
              <w:rPr>
                <w:sz w:val="28"/>
                <w:szCs w:val="28"/>
              </w:rPr>
            </w:pPr>
            <w:r w:rsidRPr="00E20044">
              <w:rPr>
                <w:sz w:val="28"/>
                <w:szCs w:val="28"/>
              </w:rPr>
              <w:t>Заведующий</w:t>
            </w:r>
          </w:p>
          <w:p w:rsidR="00A66E97" w:rsidRPr="00E20044" w:rsidRDefault="00A66E97" w:rsidP="00A66E97">
            <w:pPr>
              <w:rPr>
                <w:sz w:val="28"/>
                <w:szCs w:val="28"/>
              </w:rPr>
            </w:pPr>
            <w:r w:rsidRPr="00E20044">
              <w:rPr>
                <w:sz w:val="28"/>
                <w:szCs w:val="28"/>
              </w:rPr>
              <w:t>Педагог-психолог</w:t>
            </w:r>
          </w:p>
        </w:tc>
      </w:tr>
      <w:tr w:rsidR="00A66E97" w:rsidRPr="00E20044" w:rsidTr="00A66E97">
        <w:tc>
          <w:tcPr>
            <w:tcW w:w="9639" w:type="dxa"/>
            <w:gridSpan w:val="4"/>
            <w:shd w:val="clear" w:color="auto" w:fill="FDE4D0"/>
          </w:tcPr>
          <w:p w:rsidR="00A66E97" w:rsidRPr="00E20044" w:rsidRDefault="00A66E97" w:rsidP="00A66E97">
            <w:pPr>
              <w:pStyle w:val="ab"/>
              <w:numPr>
                <w:ilvl w:val="1"/>
                <w:numId w:val="19"/>
              </w:numPr>
              <w:jc w:val="center"/>
              <w:rPr>
                <w:b/>
                <w:bCs/>
                <w:sz w:val="28"/>
                <w:szCs w:val="28"/>
              </w:rPr>
            </w:pPr>
            <w:r w:rsidRPr="00E20044">
              <w:rPr>
                <w:bCs/>
                <w:sz w:val="28"/>
                <w:szCs w:val="28"/>
              </w:rPr>
              <w:t>В ДОУ созданы условия для физического развития детей</w:t>
            </w:r>
          </w:p>
        </w:tc>
      </w:tr>
      <w:tr w:rsidR="00A66E97" w:rsidRPr="00E20044" w:rsidTr="00A66E97">
        <w:tc>
          <w:tcPr>
            <w:tcW w:w="703" w:type="dxa"/>
            <w:shd w:val="clear" w:color="auto" w:fill="FBCAA2"/>
          </w:tcPr>
          <w:p w:rsidR="00A66E97" w:rsidRPr="00E20044" w:rsidRDefault="00A66E97" w:rsidP="00A66E97">
            <w:pPr>
              <w:rPr>
                <w:b/>
                <w:bCs/>
                <w:sz w:val="28"/>
                <w:szCs w:val="28"/>
              </w:rPr>
            </w:pPr>
            <w:r w:rsidRPr="00E20044">
              <w:rPr>
                <w:bCs/>
                <w:sz w:val="28"/>
                <w:szCs w:val="28"/>
              </w:rPr>
              <w:t>4.1.</w:t>
            </w:r>
          </w:p>
        </w:tc>
        <w:tc>
          <w:tcPr>
            <w:tcW w:w="4089" w:type="dxa"/>
            <w:shd w:val="clear" w:color="auto" w:fill="FBCAA2"/>
          </w:tcPr>
          <w:p w:rsidR="00A66E97" w:rsidRDefault="00A66E97" w:rsidP="00A66E97">
            <w:pPr>
              <w:rPr>
                <w:sz w:val="28"/>
                <w:szCs w:val="28"/>
              </w:rPr>
            </w:pPr>
            <w:r>
              <w:rPr>
                <w:sz w:val="28"/>
                <w:szCs w:val="28"/>
              </w:rPr>
              <w:t>Имеется спортивный зал, спортивные уголки</w:t>
            </w:r>
          </w:p>
          <w:p w:rsidR="00A66E97" w:rsidRPr="00E20044" w:rsidRDefault="00A66E97" w:rsidP="00A66E97">
            <w:pPr>
              <w:rPr>
                <w:sz w:val="28"/>
                <w:szCs w:val="28"/>
              </w:rPr>
            </w:pPr>
            <w:r w:rsidRPr="00E20044">
              <w:rPr>
                <w:sz w:val="28"/>
                <w:szCs w:val="28"/>
              </w:rPr>
              <w:t xml:space="preserve"> в каждой группе</w:t>
            </w:r>
          </w:p>
        </w:tc>
        <w:tc>
          <w:tcPr>
            <w:tcW w:w="2659" w:type="dxa"/>
            <w:shd w:val="clear" w:color="auto" w:fill="FBCAA2"/>
          </w:tcPr>
          <w:p w:rsidR="00A66E97" w:rsidRDefault="00A66E97" w:rsidP="00A66E97">
            <w:pPr>
              <w:rPr>
                <w:sz w:val="28"/>
                <w:szCs w:val="28"/>
              </w:rPr>
            </w:pPr>
            <w:r>
              <w:rPr>
                <w:sz w:val="28"/>
                <w:szCs w:val="28"/>
              </w:rPr>
              <w:t>Пополнить спортивный зал инвентарём: мячи, гантели, обручи, кегли, скакалки;</w:t>
            </w:r>
          </w:p>
          <w:p w:rsidR="00A66E97" w:rsidRPr="006E0D89" w:rsidRDefault="00A66E97" w:rsidP="00A66E97">
            <w:pPr>
              <w:rPr>
                <w:sz w:val="28"/>
                <w:szCs w:val="28"/>
              </w:rPr>
            </w:pPr>
            <w:r w:rsidRPr="006E0D89">
              <w:rPr>
                <w:sz w:val="28"/>
                <w:szCs w:val="28"/>
              </w:rPr>
              <w:t>Обновить  коррекционный инвентарь (палка гимнастическая</w:t>
            </w:r>
            <w:r>
              <w:rPr>
                <w:sz w:val="28"/>
                <w:szCs w:val="28"/>
              </w:rPr>
              <w:t>, мешочек с песком</w:t>
            </w:r>
            <w:r w:rsidRPr="006E0D89">
              <w:rPr>
                <w:sz w:val="28"/>
                <w:szCs w:val="28"/>
              </w:rPr>
              <w:t>)</w:t>
            </w:r>
          </w:p>
        </w:tc>
        <w:tc>
          <w:tcPr>
            <w:tcW w:w="2188" w:type="dxa"/>
            <w:shd w:val="clear" w:color="auto" w:fill="FBCAA2"/>
          </w:tcPr>
          <w:p w:rsidR="00A66E97" w:rsidRPr="00E20044" w:rsidRDefault="00A66E97" w:rsidP="00A66E97">
            <w:pPr>
              <w:rPr>
                <w:sz w:val="28"/>
                <w:szCs w:val="28"/>
              </w:rPr>
            </w:pPr>
            <w:r w:rsidRPr="00E20044">
              <w:rPr>
                <w:sz w:val="28"/>
                <w:szCs w:val="28"/>
              </w:rPr>
              <w:t xml:space="preserve">Заведующий, </w:t>
            </w:r>
            <w:r>
              <w:rPr>
                <w:sz w:val="28"/>
                <w:szCs w:val="28"/>
              </w:rPr>
              <w:t xml:space="preserve">руководитель </w:t>
            </w:r>
            <w:r w:rsidRPr="00E20044">
              <w:rPr>
                <w:sz w:val="28"/>
                <w:szCs w:val="28"/>
              </w:rPr>
              <w:t>по физической культуре, воспитатели</w:t>
            </w:r>
          </w:p>
        </w:tc>
      </w:tr>
      <w:tr w:rsidR="00A66E97" w:rsidRPr="00E20044" w:rsidTr="00A66E97">
        <w:tc>
          <w:tcPr>
            <w:tcW w:w="703" w:type="dxa"/>
            <w:shd w:val="clear" w:color="auto" w:fill="FDE4D0"/>
          </w:tcPr>
          <w:p w:rsidR="00A66E97" w:rsidRPr="00E20044" w:rsidRDefault="00A66E97" w:rsidP="00A66E97">
            <w:pPr>
              <w:rPr>
                <w:b/>
                <w:bCs/>
                <w:sz w:val="28"/>
                <w:szCs w:val="28"/>
              </w:rPr>
            </w:pPr>
            <w:r w:rsidRPr="00E20044">
              <w:rPr>
                <w:bCs/>
                <w:sz w:val="28"/>
                <w:szCs w:val="28"/>
              </w:rPr>
              <w:t>4.2.</w:t>
            </w:r>
          </w:p>
        </w:tc>
        <w:tc>
          <w:tcPr>
            <w:tcW w:w="4089" w:type="dxa"/>
            <w:shd w:val="clear" w:color="auto" w:fill="FDE4D0"/>
          </w:tcPr>
          <w:p w:rsidR="00A66E97" w:rsidRPr="00E20044" w:rsidRDefault="00A66E97" w:rsidP="00A66E97">
            <w:pPr>
              <w:rPr>
                <w:sz w:val="28"/>
                <w:szCs w:val="28"/>
              </w:rPr>
            </w:pPr>
            <w:r w:rsidRPr="00E20044">
              <w:rPr>
                <w:sz w:val="28"/>
                <w:szCs w:val="28"/>
              </w:rPr>
              <w:t xml:space="preserve">На </w:t>
            </w:r>
            <w:proofErr w:type="gramStart"/>
            <w:r w:rsidRPr="00E20044">
              <w:rPr>
                <w:sz w:val="28"/>
                <w:szCs w:val="28"/>
              </w:rPr>
              <w:t>участке</w:t>
            </w:r>
            <w:proofErr w:type="gramEnd"/>
            <w:r w:rsidRPr="00E20044">
              <w:rPr>
                <w:sz w:val="28"/>
                <w:szCs w:val="28"/>
              </w:rPr>
              <w:t xml:space="preserve"> созданы условия для физического развития: оборудована спортивная площадка, на групповых участках имеется разнообразное спортивно-игровое оборудование</w:t>
            </w:r>
          </w:p>
        </w:tc>
        <w:tc>
          <w:tcPr>
            <w:tcW w:w="2659" w:type="dxa"/>
            <w:shd w:val="clear" w:color="auto" w:fill="FDE4D0"/>
          </w:tcPr>
          <w:p w:rsidR="00A66E97" w:rsidRDefault="00A66E97" w:rsidP="00A66E97">
            <w:pPr>
              <w:rPr>
                <w:sz w:val="28"/>
                <w:szCs w:val="28"/>
              </w:rPr>
            </w:pPr>
            <w:r w:rsidRPr="00E20044">
              <w:rPr>
                <w:sz w:val="28"/>
                <w:szCs w:val="28"/>
              </w:rPr>
              <w:t>Обновить уже имеющееся спортивно-игровое оборудование;</w:t>
            </w:r>
            <w:r>
              <w:rPr>
                <w:sz w:val="28"/>
                <w:szCs w:val="28"/>
              </w:rPr>
              <w:t xml:space="preserve"> </w:t>
            </w:r>
          </w:p>
          <w:p w:rsidR="00A66E97" w:rsidRDefault="00A66E97" w:rsidP="00A66E97">
            <w:pPr>
              <w:rPr>
                <w:sz w:val="28"/>
                <w:szCs w:val="28"/>
              </w:rPr>
            </w:pPr>
            <w:r>
              <w:rPr>
                <w:sz w:val="28"/>
                <w:szCs w:val="28"/>
              </w:rPr>
              <w:t xml:space="preserve">Оформление участков детского сада нестандартным </w:t>
            </w:r>
            <w:r>
              <w:rPr>
                <w:sz w:val="28"/>
                <w:szCs w:val="28"/>
              </w:rPr>
              <w:lastRenderedPageBreak/>
              <w:t>оборудованием;</w:t>
            </w:r>
          </w:p>
          <w:p w:rsidR="00A66E97" w:rsidRPr="00E20044" w:rsidRDefault="00A66E97" w:rsidP="00A66E97">
            <w:pPr>
              <w:rPr>
                <w:sz w:val="28"/>
                <w:szCs w:val="28"/>
              </w:rPr>
            </w:pPr>
            <w:r>
              <w:rPr>
                <w:sz w:val="28"/>
                <w:szCs w:val="28"/>
              </w:rPr>
              <w:t>В</w:t>
            </w:r>
            <w:r w:rsidRPr="00E20044">
              <w:rPr>
                <w:sz w:val="28"/>
                <w:szCs w:val="28"/>
              </w:rPr>
              <w:t xml:space="preserve"> зимнее время </w:t>
            </w:r>
            <w:r>
              <w:rPr>
                <w:sz w:val="28"/>
                <w:szCs w:val="28"/>
              </w:rPr>
              <w:t>снежные фигуры</w:t>
            </w:r>
            <w:r w:rsidRPr="00E20044">
              <w:rPr>
                <w:sz w:val="28"/>
                <w:szCs w:val="28"/>
              </w:rPr>
              <w:t>.</w:t>
            </w:r>
          </w:p>
        </w:tc>
        <w:tc>
          <w:tcPr>
            <w:tcW w:w="2188" w:type="dxa"/>
            <w:shd w:val="clear" w:color="auto" w:fill="FDE4D0"/>
          </w:tcPr>
          <w:p w:rsidR="00A66E97" w:rsidRPr="00E20044" w:rsidRDefault="00A66E97" w:rsidP="00A66E97">
            <w:pPr>
              <w:rPr>
                <w:sz w:val="28"/>
                <w:szCs w:val="28"/>
              </w:rPr>
            </w:pPr>
            <w:r w:rsidRPr="00E20044">
              <w:rPr>
                <w:sz w:val="28"/>
                <w:szCs w:val="28"/>
              </w:rPr>
              <w:lastRenderedPageBreak/>
              <w:t>Заведующий,</w:t>
            </w:r>
          </w:p>
          <w:p w:rsidR="00A66E97" w:rsidRPr="00E20044" w:rsidRDefault="00A66E97" w:rsidP="00A66E97">
            <w:pPr>
              <w:rPr>
                <w:sz w:val="28"/>
                <w:szCs w:val="28"/>
              </w:rPr>
            </w:pPr>
            <w:r>
              <w:rPr>
                <w:sz w:val="28"/>
                <w:szCs w:val="28"/>
              </w:rPr>
              <w:t>Зам. зав. ВМР</w:t>
            </w:r>
            <w:r w:rsidRPr="00E20044">
              <w:rPr>
                <w:sz w:val="28"/>
                <w:szCs w:val="28"/>
              </w:rPr>
              <w:t>,</w:t>
            </w:r>
          </w:p>
          <w:p w:rsidR="00A66E97" w:rsidRPr="00E20044" w:rsidRDefault="00A66E97" w:rsidP="00A66E97">
            <w:pPr>
              <w:rPr>
                <w:sz w:val="28"/>
                <w:szCs w:val="28"/>
              </w:rPr>
            </w:pPr>
            <w:r>
              <w:rPr>
                <w:sz w:val="28"/>
                <w:szCs w:val="28"/>
              </w:rPr>
              <w:t xml:space="preserve">Руководитель </w:t>
            </w:r>
            <w:r w:rsidRPr="00E20044">
              <w:rPr>
                <w:sz w:val="28"/>
                <w:szCs w:val="28"/>
              </w:rPr>
              <w:t>по физической культуре</w:t>
            </w:r>
          </w:p>
          <w:p w:rsidR="00A66E97" w:rsidRPr="00E20044" w:rsidRDefault="00A66E97" w:rsidP="00A66E97">
            <w:pPr>
              <w:rPr>
                <w:sz w:val="28"/>
                <w:szCs w:val="28"/>
              </w:rPr>
            </w:pPr>
          </w:p>
        </w:tc>
      </w:tr>
      <w:tr w:rsidR="00A66E97" w:rsidRPr="00E20044" w:rsidTr="00A66E97">
        <w:tc>
          <w:tcPr>
            <w:tcW w:w="703" w:type="dxa"/>
            <w:shd w:val="clear" w:color="auto" w:fill="FBCAA2"/>
          </w:tcPr>
          <w:p w:rsidR="00A66E97" w:rsidRPr="00E20044" w:rsidRDefault="00A66E97" w:rsidP="00A66E97">
            <w:pPr>
              <w:rPr>
                <w:b/>
                <w:bCs/>
                <w:sz w:val="28"/>
                <w:szCs w:val="28"/>
              </w:rPr>
            </w:pPr>
          </w:p>
        </w:tc>
        <w:tc>
          <w:tcPr>
            <w:tcW w:w="4089" w:type="dxa"/>
            <w:shd w:val="clear" w:color="auto" w:fill="FBCAA2"/>
          </w:tcPr>
          <w:p w:rsidR="00A66E97" w:rsidRPr="00E20044" w:rsidRDefault="00A66E97" w:rsidP="00A66E97">
            <w:pPr>
              <w:rPr>
                <w:sz w:val="28"/>
                <w:szCs w:val="28"/>
              </w:rPr>
            </w:pPr>
          </w:p>
        </w:tc>
        <w:tc>
          <w:tcPr>
            <w:tcW w:w="2659" w:type="dxa"/>
            <w:shd w:val="clear" w:color="auto" w:fill="FBCAA2"/>
          </w:tcPr>
          <w:p w:rsidR="00A66E97" w:rsidRPr="00E20044" w:rsidRDefault="00A66E97" w:rsidP="00A66E97">
            <w:pPr>
              <w:rPr>
                <w:sz w:val="28"/>
                <w:szCs w:val="28"/>
              </w:rPr>
            </w:pPr>
          </w:p>
        </w:tc>
        <w:tc>
          <w:tcPr>
            <w:tcW w:w="2188" w:type="dxa"/>
            <w:shd w:val="clear" w:color="auto" w:fill="FBCAA2"/>
          </w:tcPr>
          <w:p w:rsidR="00A66E97" w:rsidRPr="00E20044" w:rsidRDefault="00A66E97" w:rsidP="00A66E97">
            <w:pPr>
              <w:rPr>
                <w:sz w:val="28"/>
                <w:szCs w:val="28"/>
              </w:rPr>
            </w:pPr>
          </w:p>
        </w:tc>
      </w:tr>
    </w:tbl>
    <w:p w:rsidR="00A66E97" w:rsidRDefault="00A66E97" w:rsidP="00A66E97">
      <w:pPr>
        <w:pStyle w:val="33"/>
        <w:ind w:left="0"/>
        <w:jc w:val="center"/>
        <w:rPr>
          <w:b/>
          <w:sz w:val="28"/>
          <w:szCs w:val="28"/>
        </w:rPr>
      </w:pPr>
    </w:p>
    <w:p w:rsidR="00A66E97" w:rsidRPr="00E20044" w:rsidRDefault="00A66E97" w:rsidP="00A66E97">
      <w:pPr>
        <w:pStyle w:val="33"/>
        <w:ind w:left="0"/>
        <w:jc w:val="center"/>
        <w:rPr>
          <w:b/>
          <w:sz w:val="28"/>
          <w:szCs w:val="28"/>
        </w:rPr>
      </w:pPr>
      <w:r w:rsidRPr="00E20044">
        <w:rPr>
          <w:b/>
          <w:sz w:val="28"/>
          <w:szCs w:val="28"/>
        </w:rPr>
        <w:t>Ожидаемые результаты</w:t>
      </w:r>
      <w:r>
        <w:rPr>
          <w:b/>
          <w:sz w:val="28"/>
          <w:szCs w:val="28"/>
        </w:rPr>
        <w:t>:</w:t>
      </w:r>
    </w:p>
    <w:p w:rsidR="00A66E97" w:rsidRDefault="00A66E97" w:rsidP="00A66E97">
      <w:pPr>
        <w:pStyle w:val="33"/>
        <w:numPr>
          <w:ilvl w:val="0"/>
          <w:numId w:val="23"/>
        </w:numPr>
        <w:jc w:val="both"/>
        <w:rPr>
          <w:sz w:val="28"/>
          <w:szCs w:val="28"/>
        </w:rPr>
      </w:pPr>
      <w:r w:rsidRPr="00E20044">
        <w:rPr>
          <w:sz w:val="28"/>
          <w:szCs w:val="28"/>
        </w:rPr>
        <w:t>снижение уровня заболеваемости</w:t>
      </w:r>
      <w:r>
        <w:rPr>
          <w:sz w:val="28"/>
          <w:szCs w:val="28"/>
        </w:rPr>
        <w:t>;</w:t>
      </w:r>
    </w:p>
    <w:p w:rsidR="00A66E97" w:rsidRPr="00E20044" w:rsidRDefault="00A66E97" w:rsidP="00A66E97">
      <w:pPr>
        <w:pStyle w:val="33"/>
        <w:numPr>
          <w:ilvl w:val="0"/>
          <w:numId w:val="23"/>
        </w:numPr>
        <w:jc w:val="both"/>
        <w:rPr>
          <w:sz w:val="28"/>
          <w:szCs w:val="28"/>
        </w:rPr>
      </w:pPr>
      <w:r>
        <w:rPr>
          <w:sz w:val="28"/>
          <w:szCs w:val="28"/>
        </w:rPr>
        <w:t xml:space="preserve"> рост посещаемости детьми ДОУ</w:t>
      </w:r>
      <w:r w:rsidRPr="00E20044">
        <w:rPr>
          <w:sz w:val="28"/>
          <w:szCs w:val="28"/>
        </w:rPr>
        <w:t>;</w:t>
      </w:r>
    </w:p>
    <w:p w:rsidR="00A66E97" w:rsidRPr="00E20044" w:rsidRDefault="00A66E97" w:rsidP="00A66E97">
      <w:pPr>
        <w:pStyle w:val="33"/>
        <w:numPr>
          <w:ilvl w:val="0"/>
          <w:numId w:val="23"/>
        </w:numPr>
        <w:jc w:val="both"/>
        <w:rPr>
          <w:sz w:val="28"/>
          <w:szCs w:val="28"/>
        </w:rPr>
      </w:pPr>
      <w:r w:rsidRPr="00E20044">
        <w:rPr>
          <w:sz w:val="28"/>
          <w:szCs w:val="28"/>
        </w:rPr>
        <w:t xml:space="preserve"> овладение навыками самооздоровления;</w:t>
      </w:r>
    </w:p>
    <w:p w:rsidR="00A66E97" w:rsidRPr="00E20044" w:rsidRDefault="00A66E97" w:rsidP="00A66E97">
      <w:pPr>
        <w:pStyle w:val="33"/>
        <w:numPr>
          <w:ilvl w:val="0"/>
          <w:numId w:val="23"/>
        </w:numPr>
        <w:jc w:val="both"/>
        <w:rPr>
          <w:sz w:val="28"/>
          <w:szCs w:val="28"/>
        </w:rPr>
      </w:pPr>
      <w:r w:rsidRPr="00E20044">
        <w:rPr>
          <w:sz w:val="28"/>
          <w:szCs w:val="28"/>
        </w:rPr>
        <w:t xml:space="preserve"> повышение уровня ориентации к современным условиям жизни;</w:t>
      </w:r>
    </w:p>
    <w:p w:rsidR="00A66E97" w:rsidRPr="00E20044" w:rsidRDefault="00A66E97" w:rsidP="00A66E97">
      <w:pPr>
        <w:pStyle w:val="33"/>
        <w:numPr>
          <w:ilvl w:val="0"/>
          <w:numId w:val="23"/>
        </w:numPr>
        <w:jc w:val="both"/>
        <w:rPr>
          <w:sz w:val="28"/>
          <w:szCs w:val="28"/>
        </w:rPr>
      </w:pPr>
      <w:r w:rsidRPr="00E20044">
        <w:rPr>
          <w:sz w:val="28"/>
          <w:szCs w:val="28"/>
        </w:rPr>
        <w:t>осознание взрослыми и детьми понятия «здоровья» и влияния образа жизни на состояние здоровья;</w:t>
      </w:r>
    </w:p>
    <w:p w:rsidR="00A66E97" w:rsidRPr="00E20044" w:rsidRDefault="00A66E97" w:rsidP="00A66E97">
      <w:pPr>
        <w:pStyle w:val="33"/>
        <w:numPr>
          <w:ilvl w:val="0"/>
          <w:numId w:val="23"/>
        </w:numPr>
        <w:jc w:val="both"/>
        <w:rPr>
          <w:sz w:val="28"/>
          <w:szCs w:val="28"/>
        </w:rPr>
      </w:pPr>
      <w:r w:rsidRPr="00E20044">
        <w:rPr>
          <w:sz w:val="28"/>
          <w:szCs w:val="28"/>
        </w:rPr>
        <w:t xml:space="preserve"> активизация и развитие познавательных интересов к своему и чужому телу и его возможностям;</w:t>
      </w:r>
    </w:p>
    <w:p w:rsidR="00A66E97" w:rsidRPr="00E20044" w:rsidRDefault="00A66E97" w:rsidP="00A66E97">
      <w:pPr>
        <w:pStyle w:val="33"/>
        <w:numPr>
          <w:ilvl w:val="0"/>
          <w:numId w:val="23"/>
        </w:numPr>
        <w:jc w:val="both"/>
        <w:rPr>
          <w:sz w:val="28"/>
          <w:szCs w:val="28"/>
        </w:rPr>
      </w:pPr>
      <w:r w:rsidRPr="00E20044">
        <w:rPr>
          <w:sz w:val="28"/>
          <w:szCs w:val="28"/>
        </w:rPr>
        <w:t>создание у детей мотивации на изменение себя в лучшую сторону (самокоррекцию);</w:t>
      </w:r>
    </w:p>
    <w:p w:rsidR="00A66E97" w:rsidRPr="00E20044" w:rsidRDefault="00A66E97" w:rsidP="00A66E97">
      <w:pPr>
        <w:pStyle w:val="ab"/>
        <w:numPr>
          <w:ilvl w:val="0"/>
          <w:numId w:val="23"/>
        </w:numPr>
        <w:jc w:val="both"/>
        <w:rPr>
          <w:sz w:val="28"/>
          <w:szCs w:val="28"/>
        </w:rPr>
      </w:pPr>
      <w:r w:rsidRPr="00E20044">
        <w:rPr>
          <w:sz w:val="28"/>
          <w:szCs w:val="28"/>
        </w:rPr>
        <w:t xml:space="preserve"> формирование приемлемых для ребенка стандартов и стереотипов   </w:t>
      </w:r>
    </w:p>
    <w:p w:rsidR="00A66E97" w:rsidRPr="00E20044" w:rsidRDefault="00A66E97" w:rsidP="00A66E97">
      <w:pPr>
        <w:pStyle w:val="ab"/>
        <w:numPr>
          <w:ilvl w:val="0"/>
          <w:numId w:val="23"/>
        </w:numPr>
        <w:jc w:val="both"/>
        <w:rPr>
          <w:sz w:val="28"/>
          <w:szCs w:val="28"/>
        </w:rPr>
      </w:pPr>
      <w:r w:rsidRPr="00E20044">
        <w:rPr>
          <w:sz w:val="28"/>
          <w:szCs w:val="28"/>
        </w:rPr>
        <w:t>поведения и способов разрешения конфликтов;</w:t>
      </w:r>
    </w:p>
    <w:p w:rsidR="00A66E97" w:rsidRPr="00E20044" w:rsidRDefault="00A66E97" w:rsidP="00A66E97">
      <w:pPr>
        <w:pStyle w:val="33"/>
        <w:numPr>
          <w:ilvl w:val="0"/>
          <w:numId w:val="23"/>
        </w:numPr>
        <w:jc w:val="both"/>
        <w:rPr>
          <w:sz w:val="28"/>
          <w:szCs w:val="28"/>
        </w:rPr>
      </w:pPr>
      <w:r w:rsidRPr="00E20044">
        <w:rPr>
          <w:sz w:val="28"/>
          <w:szCs w:val="28"/>
        </w:rPr>
        <w:t>развитие адекватной психологической защиты;</w:t>
      </w:r>
    </w:p>
    <w:p w:rsidR="00A66E97" w:rsidRPr="00E20044" w:rsidRDefault="00A66E97" w:rsidP="00A66E97">
      <w:pPr>
        <w:pStyle w:val="33"/>
        <w:numPr>
          <w:ilvl w:val="0"/>
          <w:numId w:val="23"/>
        </w:numPr>
        <w:jc w:val="both"/>
        <w:rPr>
          <w:sz w:val="28"/>
          <w:szCs w:val="28"/>
        </w:rPr>
      </w:pPr>
      <w:r w:rsidRPr="00E20044">
        <w:rPr>
          <w:sz w:val="28"/>
          <w:szCs w:val="28"/>
        </w:rPr>
        <w:t>улучшение показателей воображения и творческого мышления, целостного восприятия и воссоздающего воображения, эмоциональности, умения импровизировать под музыку, двигательного запаса и творчества;</w:t>
      </w:r>
    </w:p>
    <w:p w:rsidR="00A66E97" w:rsidRDefault="00A66E97" w:rsidP="00A66E97">
      <w:pPr>
        <w:pStyle w:val="33"/>
        <w:numPr>
          <w:ilvl w:val="0"/>
          <w:numId w:val="23"/>
        </w:numPr>
        <w:jc w:val="both"/>
        <w:rPr>
          <w:sz w:val="28"/>
          <w:szCs w:val="28"/>
        </w:rPr>
      </w:pPr>
      <w:r w:rsidRPr="00E20044">
        <w:rPr>
          <w:sz w:val="28"/>
          <w:szCs w:val="28"/>
        </w:rPr>
        <w:t>развитие у д</w:t>
      </w:r>
      <w:r>
        <w:rPr>
          <w:sz w:val="28"/>
          <w:szCs w:val="28"/>
        </w:rPr>
        <w:t>етей эмоционально-волевой сферы;</w:t>
      </w:r>
    </w:p>
    <w:p w:rsidR="00A66E97" w:rsidRDefault="00A66E97" w:rsidP="00A66E97">
      <w:pPr>
        <w:pStyle w:val="33"/>
        <w:numPr>
          <w:ilvl w:val="0"/>
          <w:numId w:val="23"/>
        </w:numPr>
        <w:jc w:val="both"/>
        <w:rPr>
          <w:sz w:val="28"/>
          <w:szCs w:val="28"/>
        </w:rPr>
      </w:pPr>
      <w:r>
        <w:rPr>
          <w:sz w:val="28"/>
          <w:szCs w:val="28"/>
        </w:rPr>
        <w:t>повышение педагогической культуры родителей по физическому воспитанию детей в семье;</w:t>
      </w:r>
      <w:r w:rsidRPr="00E20044">
        <w:rPr>
          <w:sz w:val="28"/>
          <w:szCs w:val="28"/>
        </w:rPr>
        <w:t xml:space="preserve"> </w:t>
      </w:r>
    </w:p>
    <w:p w:rsidR="00A66E97" w:rsidRDefault="00A66E97" w:rsidP="00A66E97">
      <w:pPr>
        <w:pStyle w:val="33"/>
        <w:numPr>
          <w:ilvl w:val="0"/>
          <w:numId w:val="23"/>
        </w:numPr>
        <w:jc w:val="both"/>
        <w:rPr>
          <w:sz w:val="28"/>
          <w:szCs w:val="28"/>
        </w:rPr>
      </w:pPr>
      <w:r>
        <w:rPr>
          <w:sz w:val="28"/>
          <w:szCs w:val="28"/>
        </w:rPr>
        <w:t>эффективная совместная деятельность детского сада и школы по укреплению здоровья воспитанников;</w:t>
      </w:r>
    </w:p>
    <w:p w:rsidR="00A66E97" w:rsidRPr="00E20044" w:rsidRDefault="00A66E97" w:rsidP="00A66E97">
      <w:pPr>
        <w:pStyle w:val="33"/>
        <w:numPr>
          <w:ilvl w:val="0"/>
          <w:numId w:val="23"/>
        </w:numPr>
        <w:jc w:val="both"/>
        <w:rPr>
          <w:sz w:val="28"/>
          <w:szCs w:val="28"/>
        </w:rPr>
      </w:pPr>
      <w:r>
        <w:rPr>
          <w:sz w:val="28"/>
          <w:szCs w:val="28"/>
        </w:rPr>
        <w:t>активное взаимодействие всех социальных сфер города и района  по вопросам здоровьесбережения;</w:t>
      </w:r>
    </w:p>
    <w:p w:rsidR="00A66E97" w:rsidRPr="00E20044" w:rsidRDefault="00A66E97" w:rsidP="00A66E97">
      <w:pPr>
        <w:pStyle w:val="33"/>
        <w:numPr>
          <w:ilvl w:val="0"/>
          <w:numId w:val="23"/>
        </w:numPr>
        <w:jc w:val="both"/>
        <w:rPr>
          <w:sz w:val="28"/>
          <w:szCs w:val="28"/>
        </w:rPr>
      </w:pPr>
      <w:r w:rsidRPr="00E20044">
        <w:rPr>
          <w:sz w:val="28"/>
          <w:szCs w:val="28"/>
        </w:rPr>
        <w:t xml:space="preserve"> приобретение опыта в пластической интерпретации музыки, овладение разнообразными двигательными навыками и умениями.</w:t>
      </w:r>
    </w:p>
    <w:p w:rsidR="00A66E97" w:rsidRDefault="00A66E97" w:rsidP="00A66E97">
      <w:pPr>
        <w:rPr>
          <w:color w:val="FF0000"/>
          <w:sz w:val="28"/>
          <w:szCs w:val="28"/>
        </w:rPr>
      </w:pPr>
    </w:p>
    <w:p w:rsidR="00A66E97" w:rsidRDefault="00A66E97" w:rsidP="00A66E97">
      <w:pPr>
        <w:rPr>
          <w:b/>
          <w:sz w:val="28"/>
          <w:szCs w:val="28"/>
        </w:rPr>
      </w:pPr>
    </w:p>
    <w:p w:rsidR="00A66E97" w:rsidRDefault="00A66E97" w:rsidP="00A66E97">
      <w:pPr>
        <w:ind w:firstLine="708"/>
        <w:jc w:val="center"/>
        <w:rPr>
          <w:b/>
          <w:sz w:val="28"/>
          <w:szCs w:val="28"/>
        </w:rPr>
      </w:pPr>
    </w:p>
    <w:p w:rsidR="00D91781" w:rsidRDefault="00D91781"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0C0408" w:rsidRDefault="000C0408" w:rsidP="00A66E97">
      <w:pPr>
        <w:ind w:firstLine="708"/>
        <w:jc w:val="center"/>
        <w:rPr>
          <w:b/>
          <w:sz w:val="28"/>
          <w:szCs w:val="28"/>
        </w:rPr>
      </w:pPr>
    </w:p>
    <w:p w:rsidR="00A66E97" w:rsidRPr="00BE7B83" w:rsidRDefault="00A66E97" w:rsidP="00A66E97">
      <w:pPr>
        <w:ind w:firstLine="708"/>
        <w:jc w:val="center"/>
        <w:rPr>
          <w:b/>
          <w:sz w:val="28"/>
          <w:szCs w:val="28"/>
        </w:rPr>
      </w:pPr>
      <w:r w:rsidRPr="00BE7B83">
        <w:rPr>
          <w:b/>
          <w:sz w:val="28"/>
          <w:szCs w:val="28"/>
        </w:rPr>
        <w:lastRenderedPageBreak/>
        <w:t>ЛИТЕРАТУРА:</w:t>
      </w:r>
    </w:p>
    <w:p w:rsidR="00A66E97" w:rsidRPr="00E20044" w:rsidRDefault="00A66E97" w:rsidP="00A66E97">
      <w:pPr>
        <w:ind w:firstLine="708"/>
        <w:jc w:val="center"/>
        <w:rPr>
          <w:sz w:val="28"/>
          <w:szCs w:val="28"/>
        </w:rPr>
      </w:pPr>
    </w:p>
    <w:p w:rsidR="00A66E97" w:rsidRDefault="00A66E97" w:rsidP="00A66E97">
      <w:pPr>
        <w:numPr>
          <w:ilvl w:val="0"/>
          <w:numId w:val="18"/>
        </w:numPr>
        <w:jc w:val="both"/>
        <w:rPr>
          <w:sz w:val="28"/>
          <w:szCs w:val="28"/>
        </w:rPr>
      </w:pPr>
      <w:r w:rsidRPr="00E20044">
        <w:rPr>
          <w:sz w:val="28"/>
          <w:szCs w:val="28"/>
        </w:rPr>
        <w:t>Буренина А.И. «Ри</w:t>
      </w:r>
      <w:r w:rsidR="00AF6862">
        <w:rPr>
          <w:sz w:val="28"/>
          <w:szCs w:val="28"/>
        </w:rPr>
        <w:t xml:space="preserve">тмическая мозаика». – </w:t>
      </w:r>
      <w:proofErr w:type="spellStart"/>
      <w:proofErr w:type="gramStart"/>
      <w:r w:rsidR="00AF6862">
        <w:rPr>
          <w:sz w:val="28"/>
          <w:szCs w:val="28"/>
        </w:rPr>
        <w:t>С-Пб</w:t>
      </w:r>
      <w:proofErr w:type="spellEnd"/>
      <w:proofErr w:type="gramEnd"/>
      <w:r w:rsidR="00AF6862">
        <w:rPr>
          <w:sz w:val="28"/>
          <w:szCs w:val="28"/>
        </w:rPr>
        <w:t>, 2010</w:t>
      </w:r>
      <w:r w:rsidRPr="00E20044">
        <w:rPr>
          <w:sz w:val="28"/>
          <w:szCs w:val="28"/>
        </w:rPr>
        <w:t xml:space="preserve"> </w:t>
      </w:r>
    </w:p>
    <w:p w:rsidR="00A66E97" w:rsidRPr="00E20044" w:rsidRDefault="00A66E97" w:rsidP="00A66E97">
      <w:pPr>
        <w:numPr>
          <w:ilvl w:val="0"/>
          <w:numId w:val="18"/>
        </w:numPr>
        <w:jc w:val="both"/>
        <w:rPr>
          <w:sz w:val="28"/>
          <w:szCs w:val="28"/>
        </w:rPr>
      </w:pPr>
      <w:r>
        <w:rPr>
          <w:sz w:val="28"/>
          <w:szCs w:val="28"/>
        </w:rPr>
        <w:t>Веракса А. Н. Индивидуальная психологическая диагностика ребенка 5-7</w:t>
      </w:r>
      <w:r w:rsidR="00AF6862">
        <w:rPr>
          <w:sz w:val="28"/>
          <w:szCs w:val="28"/>
        </w:rPr>
        <w:t xml:space="preserve"> лет. – М: Мозаика-Синтез, </w:t>
      </w:r>
      <w:r>
        <w:rPr>
          <w:sz w:val="28"/>
          <w:szCs w:val="28"/>
        </w:rPr>
        <w:t>2010</w:t>
      </w:r>
    </w:p>
    <w:p w:rsidR="00A66E97" w:rsidRDefault="00A66E97" w:rsidP="00A66E97">
      <w:pPr>
        <w:numPr>
          <w:ilvl w:val="0"/>
          <w:numId w:val="18"/>
        </w:numPr>
        <w:jc w:val="both"/>
        <w:rPr>
          <w:sz w:val="28"/>
          <w:szCs w:val="28"/>
        </w:rPr>
      </w:pPr>
      <w:proofErr w:type="spellStart"/>
      <w:r w:rsidRPr="00E20044">
        <w:rPr>
          <w:sz w:val="28"/>
          <w:szCs w:val="28"/>
        </w:rPr>
        <w:t>Ефименко</w:t>
      </w:r>
      <w:proofErr w:type="spellEnd"/>
      <w:r w:rsidRPr="00E20044">
        <w:rPr>
          <w:sz w:val="28"/>
          <w:szCs w:val="28"/>
        </w:rPr>
        <w:t xml:space="preserve"> Н.Н. «Театр физического  развития  и  оздоровления  детей  дошкольного  и  младшего  </w:t>
      </w:r>
      <w:r w:rsidR="00AF6862">
        <w:rPr>
          <w:sz w:val="28"/>
          <w:szCs w:val="28"/>
        </w:rPr>
        <w:t>школьного  возраста». – М., 2012</w:t>
      </w:r>
      <w:r w:rsidRPr="00E20044">
        <w:rPr>
          <w:sz w:val="28"/>
          <w:szCs w:val="28"/>
        </w:rPr>
        <w:t>.</w:t>
      </w:r>
    </w:p>
    <w:p w:rsidR="00A66E97" w:rsidRDefault="00A66E97" w:rsidP="00A66E97">
      <w:pPr>
        <w:numPr>
          <w:ilvl w:val="0"/>
          <w:numId w:val="18"/>
        </w:numPr>
        <w:jc w:val="both"/>
        <w:rPr>
          <w:sz w:val="28"/>
          <w:szCs w:val="28"/>
        </w:rPr>
      </w:pPr>
      <w:r w:rsidRPr="00E20044">
        <w:rPr>
          <w:sz w:val="28"/>
          <w:szCs w:val="28"/>
        </w:rPr>
        <w:t xml:space="preserve">Картушина М.Ю. «Зелёный огонёк здоровья». – </w:t>
      </w:r>
      <w:proofErr w:type="spellStart"/>
      <w:proofErr w:type="gramStart"/>
      <w:r w:rsidRPr="00E20044">
        <w:rPr>
          <w:sz w:val="28"/>
          <w:szCs w:val="28"/>
        </w:rPr>
        <w:t>С-Пб</w:t>
      </w:r>
      <w:proofErr w:type="spellEnd"/>
      <w:proofErr w:type="gramEnd"/>
      <w:r w:rsidRPr="00E20044">
        <w:rPr>
          <w:sz w:val="28"/>
          <w:szCs w:val="28"/>
        </w:rPr>
        <w:t xml:space="preserve"> «ДЕ</w:t>
      </w:r>
      <w:r w:rsidR="00AF6862">
        <w:rPr>
          <w:sz w:val="28"/>
          <w:szCs w:val="28"/>
        </w:rPr>
        <w:t>ТСТВО-ПРЕСС», 2012</w:t>
      </w:r>
    </w:p>
    <w:p w:rsidR="00A66E97" w:rsidRPr="00E20044" w:rsidRDefault="00A66E97" w:rsidP="00A66E97">
      <w:pPr>
        <w:numPr>
          <w:ilvl w:val="0"/>
          <w:numId w:val="18"/>
        </w:numPr>
        <w:jc w:val="both"/>
        <w:rPr>
          <w:sz w:val="28"/>
          <w:szCs w:val="28"/>
        </w:rPr>
      </w:pPr>
      <w:r w:rsidRPr="00D06B05">
        <w:rPr>
          <w:sz w:val="28"/>
          <w:szCs w:val="28"/>
        </w:rPr>
        <w:t>Костина Л.М. Игровая терапия с трев</w:t>
      </w:r>
      <w:r w:rsidR="00AF6862">
        <w:rPr>
          <w:sz w:val="28"/>
          <w:szCs w:val="28"/>
        </w:rPr>
        <w:t>ожными детьми. – СПб</w:t>
      </w:r>
      <w:proofErr w:type="gramStart"/>
      <w:r w:rsidR="00AF6862">
        <w:rPr>
          <w:sz w:val="28"/>
          <w:szCs w:val="28"/>
        </w:rPr>
        <w:t xml:space="preserve">.: </w:t>
      </w:r>
      <w:proofErr w:type="gramEnd"/>
      <w:r w:rsidR="00AF6862">
        <w:rPr>
          <w:sz w:val="28"/>
          <w:szCs w:val="28"/>
        </w:rPr>
        <w:t>Речь, 201</w:t>
      </w:r>
      <w:r w:rsidRPr="00D06B05">
        <w:rPr>
          <w:sz w:val="28"/>
          <w:szCs w:val="28"/>
        </w:rPr>
        <w:t>3.</w:t>
      </w:r>
    </w:p>
    <w:p w:rsidR="00A66E97" w:rsidRPr="00E20044" w:rsidRDefault="00A66E97" w:rsidP="00A66E97">
      <w:pPr>
        <w:pStyle w:val="ab"/>
        <w:numPr>
          <w:ilvl w:val="0"/>
          <w:numId w:val="18"/>
        </w:numPr>
        <w:jc w:val="both"/>
        <w:rPr>
          <w:sz w:val="28"/>
          <w:szCs w:val="28"/>
        </w:rPr>
      </w:pPr>
      <w:r w:rsidRPr="00E20044">
        <w:rPr>
          <w:sz w:val="28"/>
          <w:szCs w:val="28"/>
        </w:rPr>
        <w:t xml:space="preserve">Крюкова С.В., </w:t>
      </w:r>
      <w:proofErr w:type="spellStart"/>
      <w:r w:rsidRPr="00E20044">
        <w:rPr>
          <w:sz w:val="28"/>
          <w:szCs w:val="28"/>
        </w:rPr>
        <w:t>Слободяник</w:t>
      </w:r>
      <w:proofErr w:type="spellEnd"/>
      <w:r w:rsidRPr="00E20044">
        <w:rPr>
          <w:sz w:val="28"/>
          <w:szCs w:val="28"/>
        </w:rPr>
        <w:t xml:space="preserve"> Н.П.«Удивляюсь, злюсь, боюсь, хвастаюсь и р</w:t>
      </w:r>
      <w:r w:rsidR="00AF6862">
        <w:rPr>
          <w:sz w:val="28"/>
          <w:szCs w:val="28"/>
        </w:rPr>
        <w:t>адуюсь». – Москва «Генезис», 2012</w:t>
      </w:r>
    </w:p>
    <w:p w:rsidR="00A66E97" w:rsidRPr="00E20044" w:rsidRDefault="00A66E97" w:rsidP="00A66E97">
      <w:pPr>
        <w:numPr>
          <w:ilvl w:val="0"/>
          <w:numId w:val="18"/>
        </w:numPr>
        <w:jc w:val="both"/>
        <w:rPr>
          <w:sz w:val="28"/>
          <w:szCs w:val="28"/>
        </w:rPr>
      </w:pPr>
      <w:r w:rsidRPr="00E20044">
        <w:rPr>
          <w:sz w:val="28"/>
          <w:szCs w:val="28"/>
        </w:rPr>
        <w:t>Кудрявцев  В.Т., Егоров  Б.Б. «Развивающая  педагогика  оздоровле</w:t>
      </w:r>
      <w:r w:rsidR="00AF6862">
        <w:rPr>
          <w:sz w:val="28"/>
          <w:szCs w:val="28"/>
        </w:rPr>
        <w:t xml:space="preserve">ния». – </w:t>
      </w:r>
      <w:proofErr w:type="gramStart"/>
      <w:r w:rsidR="00AF6862">
        <w:rPr>
          <w:sz w:val="28"/>
          <w:szCs w:val="28"/>
        </w:rPr>
        <w:t>М: ЛИНКА</w:t>
      </w:r>
      <w:proofErr w:type="gramEnd"/>
      <w:r w:rsidR="00AF6862">
        <w:rPr>
          <w:sz w:val="28"/>
          <w:szCs w:val="28"/>
        </w:rPr>
        <w:t xml:space="preserve"> – ПРЕСС, 2010</w:t>
      </w:r>
      <w:r w:rsidRPr="00E20044">
        <w:rPr>
          <w:sz w:val="28"/>
          <w:szCs w:val="28"/>
        </w:rPr>
        <w:t>.</w:t>
      </w:r>
    </w:p>
    <w:p w:rsidR="00A66E97" w:rsidRDefault="00A66E97" w:rsidP="00A66E97">
      <w:pPr>
        <w:numPr>
          <w:ilvl w:val="0"/>
          <w:numId w:val="18"/>
        </w:numPr>
        <w:jc w:val="both"/>
        <w:rPr>
          <w:sz w:val="28"/>
          <w:szCs w:val="28"/>
        </w:rPr>
      </w:pPr>
      <w:r w:rsidRPr="00E20044">
        <w:rPr>
          <w:sz w:val="28"/>
          <w:szCs w:val="28"/>
        </w:rPr>
        <w:t>Кузнецова  В.М. «В  поиске  р</w:t>
      </w:r>
      <w:r w:rsidR="00AF6862">
        <w:rPr>
          <w:sz w:val="28"/>
          <w:szCs w:val="28"/>
        </w:rPr>
        <w:t>ади  здоровья». – Мурманск, 2010</w:t>
      </w:r>
      <w:r w:rsidRPr="00E20044">
        <w:rPr>
          <w:sz w:val="28"/>
          <w:szCs w:val="28"/>
        </w:rPr>
        <w:t>.</w:t>
      </w:r>
    </w:p>
    <w:p w:rsidR="00A66E97" w:rsidRDefault="00A66E97" w:rsidP="00A66E97">
      <w:pPr>
        <w:numPr>
          <w:ilvl w:val="0"/>
          <w:numId w:val="18"/>
        </w:numPr>
        <w:jc w:val="both"/>
        <w:rPr>
          <w:sz w:val="28"/>
          <w:szCs w:val="28"/>
        </w:rPr>
      </w:pPr>
      <w:r w:rsidRPr="00E20044">
        <w:rPr>
          <w:sz w:val="28"/>
          <w:szCs w:val="28"/>
        </w:rPr>
        <w:t>Т.П.Колодяжная «Управление современным дошкольным образовательным учреждением: часть 2» (Ростов – н/Д: 2002).</w:t>
      </w:r>
    </w:p>
    <w:p w:rsidR="00A66E97" w:rsidRPr="00E20044" w:rsidRDefault="00A66E97" w:rsidP="00A66E97">
      <w:pPr>
        <w:numPr>
          <w:ilvl w:val="0"/>
          <w:numId w:val="18"/>
        </w:numPr>
        <w:jc w:val="both"/>
        <w:rPr>
          <w:sz w:val="28"/>
          <w:szCs w:val="28"/>
        </w:rPr>
      </w:pPr>
      <w:r>
        <w:rPr>
          <w:sz w:val="28"/>
          <w:szCs w:val="28"/>
        </w:rPr>
        <w:t xml:space="preserve"> </w:t>
      </w:r>
      <w:r w:rsidRPr="00E20044">
        <w:rPr>
          <w:sz w:val="28"/>
          <w:szCs w:val="28"/>
        </w:rPr>
        <w:t>Л.М.</w:t>
      </w:r>
      <w:r>
        <w:rPr>
          <w:sz w:val="28"/>
          <w:szCs w:val="28"/>
        </w:rPr>
        <w:t xml:space="preserve"> </w:t>
      </w:r>
      <w:proofErr w:type="spellStart"/>
      <w:r w:rsidRPr="00E20044">
        <w:rPr>
          <w:sz w:val="28"/>
          <w:szCs w:val="28"/>
        </w:rPr>
        <w:t>Щипицина</w:t>
      </w:r>
      <w:proofErr w:type="spellEnd"/>
      <w:r w:rsidRPr="00E20044">
        <w:rPr>
          <w:sz w:val="28"/>
          <w:szCs w:val="28"/>
        </w:rPr>
        <w:t>, О.В.</w:t>
      </w:r>
      <w:r w:rsidR="0002665C">
        <w:rPr>
          <w:sz w:val="28"/>
          <w:szCs w:val="28"/>
        </w:rPr>
        <w:t xml:space="preserve"> </w:t>
      </w:r>
      <w:proofErr w:type="spellStart"/>
      <w:r w:rsidRPr="00E20044">
        <w:rPr>
          <w:sz w:val="28"/>
          <w:szCs w:val="28"/>
        </w:rPr>
        <w:t>Защиринская</w:t>
      </w:r>
      <w:proofErr w:type="spellEnd"/>
      <w:r w:rsidRPr="00E20044">
        <w:rPr>
          <w:sz w:val="28"/>
          <w:szCs w:val="28"/>
        </w:rPr>
        <w:t>, А.П.Воронова, Т.А.Нилова «Азбука общения» (СПб: 2003).</w:t>
      </w:r>
    </w:p>
    <w:p w:rsidR="00A66E97" w:rsidRDefault="00A66E97" w:rsidP="00A66E97">
      <w:pPr>
        <w:pStyle w:val="ab"/>
        <w:numPr>
          <w:ilvl w:val="0"/>
          <w:numId w:val="18"/>
        </w:numPr>
        <w:jc w:val="both"/>
        <w:rPr>
          <w:sz w:val="28"/>
          <w:szCs w:val="28"/>
        </w:rPr>
      </w:pPr>
      <w:r>
        <w:rPr>
          <w:sz w:val="28"/>
          <w:szCs w:val="28"/>
        </w:rPr>
        <w:t xml:space="preserve"> </w:t>
      </w:r>
      <w:r w:rsidRPr="00E20044">
        <w:rPr>
          <w:sz w:val="28"/>
          <w:szCs w:val="28"/>
        </w:rPr>
        <w:t>Погосова Н.М. «Цветовой и</w:t>
      </w:r>
      <w:r w:rsidR="00AF6862">
        <w:rPr>
          <w:sz w:val="28"/>
          <w:szCs w:val="28"/>
        </w:rPr>
        <w:t xml:space="preserve">гротренинг». – </w:t>
      </w:r>
      <w:proofErr w:type="spellStart"/>
      <w:proofErr w:type="gramStart"/>
      <w:r w:rsidR="00AF6862">
        <w:rPr>
          <w:sz w:val="28"/>
          <w:szCs w:val="28"/>
        </w:rPr>
        <w:t>С-Пб</w:t>
      </w:r>
      <w:proofErr w:type="spellEnd"/>
      <w:proofErr w:type="gramEnd"/>
      <w:r w:rsidR="00AF6862">
        <w:rPr>
          <w:sz w:val="28"/>
          <w:szCs w:val="28"/>
        </w:rPr>
        <w:t xml:space="preserve"> «Речь», 2011</w:t>
      </w:r>
    </w:p>
    <w:p w:rsidR="00A66E97" w:rsidRPr="00E20044" w:rsidRDefault="00AF6862" w:rsidP="00A66E97">
      <w:pPr>
        <w:numPr>
          <w:ilvl w:val="0"/>
          <w:numId w:val="18"/>
        </w:numPr>
        <w:jc w:val="both"/>
        <w:rPr>
          <w:sz w:val="28"/>
          <w:szCs w:val="28"/>
        </w:rPr>
      </w:pPr>
      <w:r>
        <w:rPr>
          <w:sz w:val="28"/>
          <w:szCs w:val="28"/>
        </w:rPr>
        <w:t>Романов А.</w:t>
      </w:r>
      <w:r w:rsidR="00A66E97" w:rsidRPr="00AD59E2">
        <w:rPr>
          <w:sz w:val="28"/>
          <w:szCs w:val="28"/>
        </w:rPr>
        <w:t>А</w:t>
      </w:r>
      <w:r>
        <w:rPr>
          <w:sz w:val="28"/>
          <w:szCs w:val="28"/>
        </w:rPr>
        <w:t>.</w:t>
      </w:r>
      <w:r w:rsidR="00A66E97" w:rsidRPr="00AD59E2">
        <w:rPr>
          <w:sz w:val="28"/>
          <w:szCs w:val="28"/>
        </w:rPr>
        <w:t xml:space="preserve"> Направленная игротерапия нарушений поведения и эмоциональных расстройств у детей.</w:t>
      </w:r>
      <w:r w:rsidR="0002665C">
        <w:rPr>
          <w:sz w:val="28"/>
          <w:szCs w:val="28"/>
        </w:rPr>
        <w:t xml:space="preserve"> </w:t>
      </w:r>
      <w:proofErr w:type="gramStart"/>
      <w:r>
        <w:rPr>
          <w:sz w:val="28"/>
          <w:szCs w:val="28"/>
        </w:rPr>
        <w:t>-М</w:t>
      </w:r>
      <w:proofErr w:type="gramEnd"/>
      <w:r>
        <w:rPr>
          <w:sz w:val="28"/>
          <w:szCs w:val="28"/>
        </w:rPr>
        <w:t>., 2011</w:t>
      </w:r>
      <w:r w:rsidR="00A66E97" w:rsidRPr="00AD59E2">
        <w:rPr>
          <w:sz w:val="28"/>
          <w:szCs w:val="28"/>
        </w:rPr>
        <w:t>.</w:t>
      </w:r>
    </w:p>
    <w:p w:rsidR="00A66E97" w:rsidRPr="00AD59E2" w:rsidRDefault="00A66E97" w:rsidP="00A66E97">
      <w:pPr>
        <w:numPr>
          <w:ilvl w:val="0"/>
          <w:numId w:val="18"/>
        </w:numPr>
        <w:spacing w:before="100" w:beforeAutospacing="1" w:after="100" w:afterAutospacing="1"/>
        <w:rPr>
          <w:sz w:val="28"/>
          <w:szCs w:val="28"/>
        </w:rPr>
      </w:pPr>
      <w:r>
        <w:rPr>
          <w:sz w:val="28"/>
          <w:szCs w:val="28"/>
        </w:rPr>
        <w:t xml:space="preserve"> </w:t>
      </w:r>
      <w:r w:rsidRPr="00C9638A">
        <w:rPr>
          <w:sz w:val="28"/>
          <w:szCs w:val="28"/>
          <w:lang w:bidi="en-US"/>
        </w:rPr>
        <w:t>Ж.Е. Фирилёва, Е.Г. Сайкина</w:t>
      </w:r>
      <w:r w:rsidRPr="00C9638A">
        <w:rPr>
          <w:b/>
          <w:i/>
          <w:color w:val="FF0000"/>
          <w:sz w:val="28"/>
          <w:szCs w:val="28"/>
        </w:rPr>
        <w:t xml:space="preserve"> </w:t>
      </w:r>
      <w:r w:rsidRPr="00C9638A">
        <w:rPr>
          <w:b/>
          <w:i/>
          <w:sz w:val="28"/>
          <w:szCs w:val="28"/>
        </w:rPr>
        <w:t>«</w:t>
      </w:r>
      <w:r w:rsidRPr="00C9638A">
        <w:rPr>
          <w:sz w:val="28"/>
          <w:szCs w:val="28"/>
          <w:lang w:bidi="en-US"/>
        </w:rPr>
        <w:t>СА-ФИ-ДАНСЕ</w:t>
      </w:r>
      <w:r w:rsidRPr="00AF6862">
        <w:rPr>
          <w:sz w:val="28"/>
          <w:szCs w:val="28"/>
        </w:rPr>
        <w:t>»</w:t>
      </w:r>
      <w:r w:rsidR="00AF6862" w:rsidRPr="00AF6862">
        <w:rPr>
          <w:sz w:val="28"/>
          <w:szCs w:val="28"/>
        </w:rPr>
        <w:t>, 2014 год</w:t>
      </w:r>
      <w:r w:rsidR="00AF6862">
        <w:rPr>
          <w:sz w:val="28"/>
          <w:szCs w:val="28"/>
        </w:rPr>
        <w:t>.</w:t>
      </w:r>
    </w:p>
    <w:p w:rsidR="00A66E97" w:rsidRPr="00E20044" w:rsidRDefault="00A66E97" w:rsidP="00A66E97">
      <w:pPr>
        <w:numPr>
          <w:ilvl w:val="0"/>
          <w:numId w:val="18"/>
        </w:numPr>
        <w:spacing w:before="100" w:beforeAutospacing="1" w:after="100" w:afterAutospacing="1"/>
        <w:rPr>
          <w:sz w:val="28"/>
          <w:szCs w:val="28"/>
        </w:rPr>
      </w:pPr>
      <w:r>
        <w:rPr>
          <w:sz w:val="28"/>
          <w:szCs w:val="28"/>
        </w:rPr>
        <w:t xml:space="preserve"> </w:t>
      </w:r>
      <w:r w:rsidRPr="00D06B05">
        <w:rPr>
          <w:sz w:val="28"/>
          <w:szCs w:val="28"/>
        </w:rPr>
        <w:t>Хухлаева О.В. Практические материалы для работы с детьми 3-9 лет. Психологические иг</w:t>
      </w:r>
      <w:r w:rsidR="00AF6862">
        <w:rPr>
          <w:sz w:val="28"/>
          <w:szCs w:val="28"/>
        </w:rPr>
        <w:t>ры, упражнения, сказки – М., 201</w:t>
      </w:r>
      <w:r w:rsidRPr="00D06B05">
        <w:rPr>
          <w:sz w:val="28"/>
          <w:szCs w:val="28"/>
        </w:rPr>
        <w:t>3.</w:t>
      </w:r>
    </w:p>
    <w:p w:rsidR="00A66E97" w:rsidRPr="00E20044" w:rsidRDefault="00A66E97" w:rsidP="00A66E97">
      <w:pPr>
        <w:pStyle w:val="ab"/>
        <w:numPr>
          <w:ilvl w:val="0"/>
          <w:numId w:val="18"/>
        </w:numPr>
        <w:jc w:val="both"/>
        <w:rPr>
          <w:sz w:val="28"/>
          <w:szCs w:val="28"/>
        </w:rPr>
      </w:pPr>
      <w:r w:rsidRPr="00E20044">
        <w:rPr>
          <w:sz w:val="28"/>
          <w:szCs w:val="28"/>
        </w:rPr>
        <w:t>Чистякова М.И. «Психогимнастик</w:t>
      </w:r>
      <w:r w:rsidR="00AF6862">
        <w:rPr>
          <w:sz w:val="28"/>
          <w:szCs w:val="28"/>
        </w:rPr>
        <w:t>а». – Москва «Просвещение», 2010</w:t>
      </w:r>
    </w:p>
    <w:p w:rsidR="00A66E97" w:rsidRPr="00E20044" w:rsidRDefault="00A66E97" w:rsidP="00A66E97">
      <w:pPr>
        <w:jc w:val="center"/>
        <w:rPr>
          <w:i/>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4D0164" w:rsidRDefault="004D0164" w:rsidP="004D0164">
      <w:pPr>
        <w:pStyle w:val="af4"/>
        <w:spacing w:line="360" w:lineRule="auto"/>
        <w:ind w:right="282"/>
        <w:jc w:val="left"/>
        <w:rPr>
          <w:sz w:val="28"/>
          <w:szCs w:val="28"/>
        </w:rPr>
        <w:sectPr w:rsidR="004D0164" w:rsidSect="00C622F4">
          <w:footerReference w:type="default" r:id="rId7"/>
          <w:pgSz w:w="11906" w:h="16838"/>
          <w:pgMar w:top="709" w:right="567" w:bottom="426" w:left="1276" w:header="709" w:footer="709" w:gutter="0"/>
          <w:cols w:space="708"/>
          <w:titlePg/>
          <w:docGrid w:linePitch="360"/>
        </w:sectPr>
      </w:pPr>
    </w:p>
    <w:p w:rsidR="00A66E97" w:rsidRDefault="00A66E97" w:rsidP="006D68EE">
      <w:pPr>
        <w:jc w:val="right"/>
        <w:rPr>
          <w:sz w:val="28"/>
          <w:szCs w:val="28"/>
        </w:rPr>
      </w:pPr>
      <w:r>
        <w:rPr>
          <w:sz w:val="28"/>
          <w:szCs w:val="28"/>
        </w:rPr>
        <w:lastRenderedPageBreak/>
        <w:t>ПРИЛОЖЕНИЕ № 1</w:t>
      </w:r>
    </w:p>
    <w:p w:rsidR="00A66E97" w:rsidRDefault="00A66E97" w:rsidP="00A66E97">
      <w:pPr>
        <w:ind w:left="720"/>
        <w:jc w:val="center"/>
        <w:rPr>
          <w:b/>
          <w:sz w:val="28"/>
          <w:szCs w:val="28"/>
        </w:rPr>
      </w:pPr>
      <w:r>
        <w:rPr>
          <w:b/>
          <w:sz w:val="28"/>
          <w:szCs w:val="28"/>
        </w:rPr>
        <w:t>Календарно-тематическое планирование</w:t>
      </w:r>
    </w:p>
    <w:p w:rsidR="00A66E97" w:rsidRDefault="00A66E97" w:rsidP="00A66E97">
      <w:pPr>
        <w:ind w:left="720"/>
        <w:jc w:val="center"/>
        <w:rPr>
          <w:b/>
          <w:sz w:val="28"/>
          <w:szCs w:val="28"/>
        </w:rPr>
      </w:pPr>
      <w:r>
        <w:rPr>
          <w:b/>
          <w:sz w:val="28"/>
          <w:szCs w:val="28"/>
        </w:rPr>
        <w:t>Младшая   группа.</w:t>
      </w:r>
    </w:p>
    <w:p w:rsidR="00A66E97" w:rsidRDefault="00A66E97" w:rsidP="00A66E97">
      <w:pPr>
        <w:ind w:left="720"/>
        <w:jc w:val="center"/>
        <w:rPr>
          <w:b/>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126"/>
        <w:gridCol w:w="3402"/>
        <w:gridCol w:w="4253"/>
        <w:gridCol w:w="3936"/>
        <w:gridCol w:w="458"/>
      </w:tblGrid>
      <w:tr w:rsidR="00A66E97" w:rsidTr="000C0408">
        <w:trPr>
          <w:trHeight w:val="125"/>
        </w:trPr>
        <w:tc>
          <w:tcPr>
            <w:tcW w:w="1276" w:type="dxa"/>
            <w:vMerge w:val="restart"/>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jc w:val="center"/>
              <w:rPr>
                <w:b/>
              </w:rPr>
            </w:pPr>
            <w:r>
              <w:rPr>
                <w:b/>
              </w:rPr>
              <w:t>Месяц</w:t>
            </w:r>
          </w:p>
          <w:p w:rsidR="00A66E97" w:rsidRDefault="00A66E97" w:rsidP="00A66E97">
            <w:pPr>
              <w:jc w:val="center"/>
            </w:pPr>
          </w:p>
          <w:p w:rsidR="00A66E97" w:rsidRDefault="00A66E97" w:rsidP="00A66E97"/>
          <w:p w:rsidR="00A66E97" w:rsidRDefault="00A66E97" w:rsidP="00A66E97">
            <w:pPr>
              <w:rPr>
                <w:b/>
              </w:rPr>
            </w:pPr>
            <w:r>
              <w:rPr>
                <w:b/>
              </w:rPr>
              <w:t>Сентябрь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r>
              <w:rPr>
                <w:b/>
              </w:rPr>
              <w:t>Октябрь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2126" w:type="dxa"/>
            <w:tcBorders>
              <w:top w:val="single" w:sz="4" w:space="0" w:color="auto"/>
              <w:left w:val="single" w:sz="4" w:space="0" w:color="auto"/>
              <w:bottom w:val="nil"/>
              <w:right w:val="single" w:sz="4" w:space="0" w:color="auto"/>
            </w:tcBorders>
          </w:tcPr>
          <w:p w:rsidR="00A66E97" w:rsidRDefault="00A66E97" w:rsidP="00A66E97">
            <w:pPr>
              <w:jc w:val="center"/>
              <w:rPr>
                <w:rFonts w:eastAsia="Calibri"/>
                <w:b/>
              </w:rPr>
            </w:pPr>
            <w:r>
              <w:rPr>
                <w:b/>
              </w:rPr>
              <w:t>Наименование тем</w:t>
            </w:r>
          </w:p>
        </w:tc>
        <w:tc>
          <w:tcPr>
            <w:tcW w:w="12049" w:type="dxa"/>
            <w:gridSpan w:val="4"/>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r>
              <w:rPr>
                <w:b/>
              </w:rPr>
              <w:t xml:space="preserve">                                                             Содержание занятия</w:t>
            </w:r>
          </w:p>
        </w:tc>
      </w:tr>
      <w:tr w:rsidR="00A66E97" w:rsidTr="000C0408">
        <w:tc>
          <w:tcPr>
            <w:tcW w:w="1276" w:type="dxa"/>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2126" w:type="dxa"/>
            <w:tcBorders>
              <w:top w:val="nil"/>
              <w:left w:val="single" w:sz="4" w:space="0" w:color="auto"/>
              <w:bottom w:val="single" w:sz="4" w:space="0" w:color="auto"/>
              <w:right w:val="single" w:sz="4" w:space="0" w:color="auto"/>
            </w:tcBorders>
          </w:tcPr>
          <w:p w:rsidR="00A66E97" w:rsidRDefault="00A66E97" w:rsidP="00A66E97">
            <w:pP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Базовая программа</w:t>
            </w: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ОД в режимные моменты</w:t>
            </w: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Национально-региональный компонент</w:t>
            </w:r>
          </w:p>
        </w:tc>
      </w:tr>
      <w:tr w:rsidR="00A66E97" w:rsidTr="000C0408">
        <w:trPr>
          <w:trHeight w:val="101"/>
        </w:trPr>
        <w:tc>
          <w:tcPr>
            <w:tcW w:w="1276" w:type="dxa"/>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2126"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rPr>
                <w:sz w:val="22"/>
                <w:szCs w:val="22"/>
              </w:rPr>
              <w:t xml:space="preserve">1.Е.Железнова «Автобус»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2. Е.Железнова «Медвежата»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1. Е.Железнова</w:t>
            </w:r>
          </w:p>
          <w:p w:rsidR="00A66E97" w:rsidRDefault="00A66E97" w:rsidP="00A66E97">
            <w:r>
              <w:rPr>
                <w:sz w:val="22"/>
                <w:szCs w:val="22"/>
              </w:rPr>
              <w:t>«</w:t>
            </w:r>
            <w:proofErr w:type="spellStart"/>
            <w:r>
              <w:rPr>
                <w:sz w:val="22"/>
                <w:szCs w:val="22"/>
              </w:rPr>
              <w:t>Лимпопо</w:t>
            </w:r>
            <w:proofErr w:type="spellEnd"/>
            <w:r>
              <w:rPr>
                <w:sz w:val="22"/>
                <w:szCs w:val="22"/>
              </w:rPr>
              <w:t>»</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2. Т.Морозова «Колобок»</w:t>
            </w:r>
          </w:p>
          <w:p w:rsidR="00A66E97" w:rsidRDefault="00A66E97" w:rsidP="00A66E97"/>
          <w:p w:rsidR="00A66E97" w:rsidRDefault="00A66E97" w:rsidP="00A66E97">
            <w:pPr>
              <w:jc w:val="both"/>
              <w:rPr>
                <w:rFonts w:eastAsia="Calibri"/>
              </w:rPr>
            </w:pPr>
          </w:p>
        </w:tc>
        <w:tc>
          <w:tcPr>
            <w:tcW w:w="3402"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координации движения рук и ног в процессе ходьбы. Быстроты реакции, умение сочетать движение с музыкой и словом.</w:t>
            </w:r>
          </w:p>
          <w:p w:rsidR="00A66E97" w:rsidRDefault="00A66E97" w:rsidP="00A66E97"/>
          <w:p w:rsidR="00A66E97" w:rsidRDefault="00A66E97" w:rsidP="00A66E97">
            <w:r>
              <w:t xml:space="preserve">Развитие координации, точности  движений, выразительности пластики, умения вслушиваться </w:t>
            </w:r>
            <w:proofErr w:type="gramStart"/>
            <w:r>
              <w:t>в</w:t>
            </w:r>
            <w:proofErr w:type="gramEnd"/>
            <w:r>
              <w:t xml:space="preserve"> </w:t>
            </w:r>
            <w:proofErr w:type="gramStart"/>
            <w:r>
              <w:t>словам</w:t>
            </w:r>
            <w:proofErr w:type="gramEnd"/>
            <w:r>
              <w:t xml:space="preserve"> музыку, точно передавая все нюансы песенки в движениях.</w:t>
            </w:r>
          </w:p>
          <w:p w:rsidR="00A66E97" w:rsidRDefault="00A66E97" w:rsidP="00A66E97"/>
          <w:p w:rsidR="00A66E97" w:rsidRDefault="00A66E97" w:rsidP="00A66E97"/>
          <w:p w:rsidR="00A66E97" w:rsidRDefault="00A66E97" w:rsidP="00A66E97">
            <w:r>
              <w:t>Развитие выразительности пластики, точности  и ловкости движений, музыкального слуха</w:t>
            </w:r>
          </w:p>
          <w:p w:rsidR="00A66E97" w:rsidRDefault="00A66E97" w:rsidP="00A66E97"/>
          <w:p w:rsidR="00A66E97" w:rsidRDefault="00A66E97" w:rsidP="00A66E97"/>
          <w:p w:rsidR="00A66E97" w:rsidRDefault="00A66E97" w:rsidP="00A66E97">
            <w:pPr>
              <w:rPr>
                <w:rFonts w:eastAsia="Calibri"/>
              </w:rPr>
            </w:pPr>
            <w:r>
              <w:t>Развитие чувства выразительности движений, чувства ритма, воображения.</w:t>
            </w:r>
          </w:p>
        </w:tc>
        <w:tc>
          <w:tcPr>
            <w:tcW w:w="4253"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Использовать как вводную часть музыкального или физкультурного занятия. </w:t>
            </w:r>
          </w:p>
          <w:p w:rsidR="00A66E97" w:rsidRDefault="00A66E97" w:rsidP="00A66E97"/>
          <w:p w:rsidR="00A66E97" w:rsidRDefault="00A66E97" w:rsidP="00A66E97"/>
          <w:p w:rsidR="00A66E97" w:rsidRDefault="00A66E97" w:rsidP="00A66E97"/>
          <w:p w:rsidR="00A66E97" w:rsidRDefault="00A66E97" w:rsidP="00A66E97">
            <w:r>
              <w:t xml:space="preserve">Включать в комплекс ОРУ на физкультурных занятиях, в комплекс бодрящей гимнастики после сна, а также использовать в корригирующей гимнастике на укрепления мышц спины, голеностопного сустава. </w:t>
            </w:r>
          </w:p>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 w:rsidR="00A66E97" w:rsidRDefault="00A66E97" w:rsidP="00A66E97">
            <w:pPr>
              <w:rPr>
                <w:rFonts w:eastAsia="Calibri"/>
              </w:rPr>
            </w:pPr>
            <w:r>
              <w:t xml:space="preserve"> Композиция может быть использована на утреннике как сюрпризный момент или в инсценировке.</w:t>
            </w: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Развивать умения самостоятельно начинать и заканчивать движение вместе с </w:t>
            </w:r>
            <w:r>
              <w:rPr>
                <w:spacing w:val="-2"/>
              </w:rPr>
              <w:t>музыкой</w:t>
            </w:r>
          </w:p>
          <w:p w:rsidR="00A66E97" w:rsidRDefault="00A66E97" w:rsidP="00A66E97">
            <w:pPr>
              <w:rPr>
                <w:sz w:val="28"/>
                <w:szCs w:val="28"/>
              </w:rPr>
            </w:pPr>
          </w:p>
          <w:p w:rsidR="00A66E97" w:rsidRDefault="00A66E97" w:rsidP="00A66E97"/>
          <w:p w:rsidR="00A66E97" w:rsidRDefault="00A66E97" w:rsidP="00A66E97"/>
          <w:p w:rsidR="00A66E97" w:rsidRDefault="00A66E97" w:rsidP="00A66E97">
            <w:r>
              <w:t>Продолжать работу по укреплению здоровья детей и функций организма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координацию и гибкость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Style w:val="apple-style-span"/>
                <w:color w:val="000000"/>
              </w:rPr>
            </w:pPr>
          </w:p>
          <w:p w:rsidR="00A66E97" w:rsidRDefault="00A66E97" w:rsidP="00A66E97">
            <w:r>
              <w:rPr>
                <w:rStyle w:val="apple-style-span"/>
                <w:color w:val="000000"/>
              </w:rPr>
              <w:t>Обеспечивать эффективное формирование умений и навыков</w:t>
            </w:r>
          </w:p>
          <w:p w:rsidR="00A66E97" w:rsidRDefault="00A66E97" w:rsidP="00A66E97">
            <w:pPr>
              <w:rPr>
                <w:sz w:val="28"/>
                <w:szCs w:val="28"/>
              </w:rPr>
            </w:pPr>
          </w:p>
          <w:p w:rsidR="00A66E97" w:rsidRDefault="00A66E97" w:rsidP="00A66E97"/>
          <w:p w:rsidR="00A66E97" w:rsidRDefault="00A66E97" w:rsidP="00A66E97">
            <w:pPr>
              <w:rPr>
                <w:rFonts w:eastAsia="Calibri"/>
              </w:rPr>
            </w:pPr>
          </w:p>
        </w:tc>
      </w:tr>
      <w:tr w:rsidR="00A66E97" w:rsidTr="000C0408">
        <w:trPr>
          <w:gridAfter w:val="1"/>
          <w:wAfter w:w="458" w:type="dxa"/>
          <w:trHeight w:val="12319"/>
        </w:trPr>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rPr>
                <w:b/>
              </w:rPr>
            </w:pPr>
            <w:r>
              <w:rPr>
                <w:b/>
              </w:rPr>
              <w:t>Ноябрь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r>
              <w:rPr>
                <w:b/>
              </w:rPr>
              <w:t>Декабрь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0C0408" w:rsidRDefault="000C0408" w:rsidP="000C0408">
            <w:pPr>
              <w:rPr>
                <w:b/>
              </w:rPr>
            </w:pPr>
            <w:r>
              <w:rPr>
                <w:b/>
              </w:rPr>
              <w:t>Январь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rFonts w:eastAsia="Calibri"/>
                <w:b/>
              </w:rPr>
            </w:pPr>
            <w:r>
              <w:rPr>
                <w:b/>
              </w:rPr>
              <w:t>Февраль</w:t>
            </w:r>
          </w:p>
        </w:tc>
        <w:tc>
          <w:tcPr>
            <w:tcW w:w="212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1. </w:t>
            </w:r>
            <w:r>
              <w:rPr>
                <w:sz w:val="22"/>
                <w:szCs w:val="22"/>
              </w:rPr>
              <w:t>Т.Морозова «Петушок»</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2. </w:t>
            </w:r>
            <w:r>
              <w:rPr>
                <w:sz w:val="22"/>
                <w:szCs w:val="22"/>
              </w:rPr>
              <w:t>Т.Морозова</w:t>
            </w:r>
          </w:p>
          <w:p w:rsidR="00A66E97" w:rsidRDefault="00A66E97" w:rsidP="00A66E97">
            <w:r>
              <w:rPr>
                <w:sz w:val="22"/>
                <w:szCs w:val="22"/>
              </w:rPr>
              <w:t>«Будь здоров!»</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1. Е.Железнова</w:t>
            </w:r>
          </w:p>
          <w:p w:rsidR="00A66E97" w:rsidRDefault="00A66E97" w:rsidP="00A66E97">
            <w:r>
              <w:t>«Вот так холод, вот мороз!»</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«Снег, снежок»</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1. </w:t>
            </w:r>
            <w:r>
              <w:rPr>
                <w:sz w:val="22"/>
                <w:szCs w:val="22"/>
              </w:rPr>
              <w:t>Е.Железнова «Шарики»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2. . </w:t>
            </w:r>
            <w:r>
              <w:rPr>
                <w:sz w:val="22"/>
                <w:szCs w:val="22"/>
              </w:rPr>
              <w:t>Е.Железнова</w:t>
            </w:r>
          </w:p>
          <w:p w:rsidR="00A66E97" w:rsidRDefault="00A66E97" w:rsidP="00A66E97">
            <w:r>
              <w:rPr>
                <w:sz w:val="22"/>
                <w:szCs w:val="22"/>
              </w:rPr>
              <w:t>«У жирафа»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1. </w:t>
            </w:r>
            <w:r>
              <w:rPr>
                <w:sz w:val="22"/>
                <w:szCs w:val="22"/>
              </w:rPr>
              <w:t>Е.Железнова</w:t>
            </w:r>
          </w:p>
          <w:p w:rsidR="00A66E97" w:rsidRDefault="00A66E97" w:rsidP="00A66E97">
            <w:r>
              <w:t>«Поезд»</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t>2. «В школе лесной»</w:t>
            </w:r>
          </w:p>
        </w:tc>
        <w:tc>
          <w:tcPr>
            <w:tcW w:w="340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музыкального слуха, быстроты реакции, памяти, выразительности движения.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чувства ритма, выразительности, точности и координации движений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движений, чувства ритма, образного восприятия музыки.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мягкости, плавности движения рук, формирование навыка пружинить ногами во время маховых движений руками.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Развитие чувства ритма, координации движений, чувства равновесия, </w:t>
            </w:r>
            <w:r>
              <w:lastRenderedPageBreak/>
              <w:t>выразительности пластики, умение перестраиваться</w:t>
            </w:r>
          </w:p>
          <w:p w:rsidR="00A66E97" w:rsidRDefault="00A66E97" w:rsidP="00A66E97"/>
          <w:p w:rsidR="00A66E97" w:rsidRDefault="00A66E97" w:rsidP="00A66E97"/>
          <w:p w:rsidR="00A66E97" w:rsidRDefault="00A66E97" w:rsidP="00A66E97">
            <w:r>
              <w:t>Развитие точности и ловкости движений, умения координировать движения с музыкой, воспитание творческого воображения</w:t>
            </w:r>
          </w:p>
          <w:p w:rsidR="00A66E97" w:rsidRDefault="00A66E97" w:rsidP="00A66E97"/>
          <w:p w:rsidR="00A66E97" w:rsidRDefault="00A66E97" w:rsidP="00A66E97"/>
          <w:p w:rsidR="00A66E97" w:rsidRDefault="00A66E97" w:rsidP="00A66E97"/>
          <w:p w:rsidR="00A66E97" w:rsidRDefault="00A66E97" w:rsidP="00A66E97">
            <w:r>
              <w:t xml:space="preserve">Развитие чувства ритма, координации движений, чувства равновесия, выразительности пластики, умение перестраиваться в пространстве (в круг -- </w:t>
            </w:r>
            <w:proofErr w:type="gramStart"/>
            <w:r>
              <w:t>рассыпную</w:t>
            </w:r>
            <w:proofErr w:type="gramEnd"/>
            <w:r>
              <w:t>)</w:t>
            </w:r>
          </w:p>
          <w:p w:rsidR="00A66E97" w:rsidRDefault="00A66E97" w:rsidP="00A66E97"/>
          <w:p w:rsidR="00A66E97" w:rsidRDefault="00A66E97" w:rsidP="00A66E97"/>
          <w:p w:rsidR="00A66E97" w:rsidRDefault="00A66E97" w:rsidP="00A66E97">
            <w:r>
              <w:t>Развитие координации движений, чувства ритма, образного восприятия музыки.</w:t>
            </w:r>
          </w:p>
          <w:p w:rsidR="00A66E97" w:rsidRDefault="00A66E97" w:rsidP="00A66E97"/>
          <w:p w:rsidR="00A66E97" w:rsidRDefault="00A66E97" w:rsidP="00A66E97"/>
          <w:p w:rsidR="00A66E97" w:rsidRDefault="00A66E97" w:rsidP="00A66E97">
            <w:pPr>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 Композиция может быть включена в программу праздничного утренника или досуга.  Удобно для исполнения детьми разного возраста.</w:t>
            </w:r>
          </w:p>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 а также в программы утренников и развлечений</w:t>
            </w:r>
          </w:p>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физкультурные занятия.</w:t>
            </w:r>
          </w:p>
          <w:p w:rsidR="00A66E97" w:rsidRDefault="00A66E97" w:rsidP="00A66E97">
            <w:r>
              <w:t>А также в программы утренников и развлечений</w:t>
            </w:r>
          </w:p>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p w:rsidR="00A66E97" w:rsidRDefault="00A66E97" w:rsidP="00A66E97"/>
          <w:p w:rsidR="00A66E97" w:rsidRDefault="00A66E97" w:rsidP="00A66E97"/>
          <w:p w:rsidR="00A66E97" w:rsidRDefault="00A66E97" w:rsidP="00A66E97">
            <w:r>
              <w:t xml:space="preserve">Включать в комплекс ОРУ на физкультурных занятиях, в комплекс бодрящей гимнастики  для детей </w:t>
            </w:r>
            <w:r>
              <w:lastRenderedPageBreak/>
              <w:t xml:space="preserve">младшего возраста или использовать в конце физкультурного занятия. </w:t>
            </w:r>
          </w:p>
          <w:p w:rsidR="00A66E97" w:rsidRDefault="00A66E97" w:rsidP="00A66E97"/>
          <w:p w:rsidR="00A66E97" w:rsidRDefault="00A66E97" w:rsidP="00A66E97"/>
          <w:p w:rsidR="00A66E97" w:rsidRDefault="00A66E97" w:rsidP="00A66E97">
            <w:r>
              <w:t>Включать в музыкальные занятия, а также в комплекс ОРУ  на физкультурных  занятиях, утреней или бодрящей гимнастике.</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Включать в музыкальные занятия, а также в комплекс ОРУ  на физкультурных  занятиях, утреней или бодрящей гимнастике. Возможен вариант использования в качестве зачина на тематическое интегрированное занятие</w:t>
            </w:r>
          </w:p>
          <w:p w:rsidR="00A66E97" w:rsidRDefault="00A66E97" w:rsidP="00A66E97"/>
          <w:p w:rsidR="00A66E97" w:rsidRDefault="00A66E97" w:rsidP="00A66E97"/>
          <w:p w:rsidR="00A66E97" w:rsidRPr="00004EA9" w:rsidRDefault="00A66E97" w:rsidP="00A66E97">
            <w:r>
              <w:t>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tc>
        <w:tc>
          <w:tcPr>
            <w:tcW w:w="393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Продолжать работу по укреплению здоровья детей и функций организма.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 w:rsidR="00A66E97" w:rsidRDefault="00A66E97" w:rsidP="00A66E97"/>
          <w:p w:rsidR="00A66E97" w:rsidRDefault="00A66E97" w:rsidP="00A66E97"/>
          <w:p w:rsidR="00A66E97" w:rsidRDefault="00A66E97" w:rsidP="00A66E97">
            <w:pPr>
              <w:rPr>
                <w:spacing w:val="-2"/>
              </w:rPr>
            </w:pPr>
            <w:r>
              <w:t xml:space="preserve">Развивать умения самостоятельно начинать и заканчивать движение вместе с </w:t>
            </w:r>
            <w:r>
              <w:rPr>
                <w:spacing w:val="-2"/>
              </w:rPr>
              <w:t>музыкой</w:t>
            </w:r>
          </w:p>
          <w:p w:rsidR="00A66E97" w:rsidRDefault="00A66E97" w:rsidP="00A66E97">
            <w:pPr>
              <w:rPr>
                <w:spacing w:val="-2"/>
              </w:rPr>
            </w:pPr>
          </w:p>
          <w:p w:rsidR="00A66E97" w:rsidRDefault="00A66E97" w:rsidP="00A66E97">
            <w:pPr>
              <w:rPr>
                <w:spacing w:val="-2"/>
              </w:rPr>
            </w:pPr>
          </w:p>
          <w:p w:rsidR="00A66E97" w:rsidRDefault="00A66E97" w:rsidP="00A66E97"/>
          <w:p w:rsidR="00A66E97" w:rsidRDefault="00A66E97" w:rsidP="00A66E97"/>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Обогащать внутренний мир ребёнка</w:t>
            </w:r>
          </w:p>
          <w:p w:rsidR="00A66E97" w:rsidRDefault="00A66E97" w:rsidP="00A66E97">
            <w:pPr>
              <w:rPr>
                <w:sz w:val="28"/>
                <w:szCs w:val="28"/>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Формировать у ребёнка   умение ориентироваться в пространстве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pacing w:val="-2"/>
              </w:rPr>
              <w:t>Формировать правильную осанку, красивую походку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 w:rsidR="00A66E97" w:rsidRDefault="00A66E97" w:rsidP="00A66E97">
            <w:pPr>
              <w:rPr>
                <w:rFonts w:eastAsia="Calibri"/>
              </w:rPr>
            </w:pPr>
          </w:p>
        </w:tc>
      </w:tr>
    </w:tbl>
    <w:p w:rsidR="00A66E97" w:rsidRDefault="00A66E97" w:rsidP="00A66E9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126"/>
        <w:gridCol w:w="3402"/>
        <w:gridCol w:w="4253"/>
        <w:gridCol w:w="4394"/>
      </w:tblGrid>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b/>
              </w:rPr>
            </w:pPr>
          </w:p>
          <w:p w:rsidR="00A66E97" w:rsidRDefault="00A66E97" w:rsidP="00A66E97">
            <w:pPr>
              <w:rPr>
                <w:b/>
              </w:rPr>
            </w:pPr>
            <w:r>
              <w:rPr>
                <w:b/>
              </w:rPr>
              <w:t xml:space="preserve">Март </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rFonts w:eastAsia="Calibri"/>
                <w:b/>
              </w:rPr>
            </w:pPr>
            <w:r>
              <w:rPr>
                <w:b/>
              </w:rPr>
              <w:t>Апрель</w:t>
            </w:r>
          </w:p>
        </w:tc>
        <w:tc>
          <w:tcPr>
            <w:tcW w:w="212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1.</w:t>
            </w:r>
            <w:r>
              <w:rPr>
                <w:sz w:val="22"/>
                <w:szCs w:val="22"/>
              </w:rPr>
              <w:t xml:space="preserve"> Е.Железнова «Пугало»</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w:t>
            </w:r>
            <w:r>
              <w:rPr>
                <w:sz w:val="22"/>
                <w:szCs w:val="22"/>
              </w:rPr>
              <w:t xml:space="preserve"> Е.Железнова «Четверо лягушат»</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1. </w:t>
            </w:r>
            <w:r>
              <w:rPr>
                <w:sz w:val="22"/>
                <w:szCs w:val="22"/>
              </w:rPr>
              <w:t>Е.Железнова «Лесная поляна»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2. </w:t>
            </w:r>
            <w:r>
              <w:rPr>
                <w:sz w:val="22"/>
                <w:szCs w:val="22"/>
              </w:rPr>
              <w:t>Е.Железнова «Помощники»</w:t>
            </w:r>
          </w:p>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A66E97" w:rsidRDefault="00A66E97" w:rsidP="00A66E97">
            <w:pPr>
              <w:shd w:val="clear" w:color="auto" w:fill="FFFFFF"/>
              <w:tabs>
                <w:tab w:val="left" w:pos="264"/>
              </w:tabs>
              <w:spacing w:before="106" w:line="283" w:lineRule="exact"/>
              <w:rPr>
                <w:rFonts w:eastAsia="Calibri"/>
              </w:rPr>
            </w:pPr>
          </w:p>
          <w:p w:rsidR="00A66E97" w:rsidRDefault="00A66E97" w:rsidP="00A66E97">
            <w:pPr>
              <w:shd w:val="clear" w:color="auto" w:fill="FFFFFF"/>
              <w:tabs>
                <w:tab w:val="left" w:pos="264"/>
              </w:tabs>
              <w:spacing w:before="106" w:line="283" w:lineRule="exact"/>
            </w:pPr>
            <w:r>
              <w:t>Развитие мягкости, плавности движения рук, музыкальности и выразительности.</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r>
              <w:t>Развитие координации движений рук и ног в процессе прыжков, развитие ритмичного слуха (чувства сильной доли), ловкости и точности движений.</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r>
              <w:t>Развитие музыкальности, умения координировать движение с музыкой.</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rPr>
                <w:rFonts w:eastAsia="Calibri"/>
              </w:rPr>
            </w:pPr>
            <w:r>
              <w:t>Развитие координации движений, чувства ритма, умение переносить вес тела с ноги на ногу, творческого воображения, внимания и памяти.</w:t>
            </w: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 xml:space="preserve">Включать в музыкальные занятия, а также в комплекс ОРУ  на физкультурных занятиях, утреней гимнастики. </w:t>
            </w:r>
          </w:p>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roofErr w:type="gramStart"/>
            <w:r>
              <w:t xml:space="preserve"> .</w:t>
            </w:r>
            <w:proofErr w:type="gramEnd"/>
            <w:r>
              <w:t xml:space="preserve">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музыкальные занятия, а также в комплекс ОРУ  на физкультурных  занятиях,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r>
              <w:t xml:space="preserve">Рекомендуется включать в музыкальные, физкультурные, музыкально ритмические и интегрированные занятия. Может быть </w:t>
            </w:r>
            <w:proofErr w:type="gramStart"/>
            <w:r>
              <w:t>использована</w:t>
            </w:r>
            <w:proofErr w:type="gramEnd"/>
            <w:r>
              <w:t xml:space="preserve"> в программе тематического развлечения на тему «Помогу маме»</w:t>
            </w:r>
          </w:p>
          <w:p w:rsidR="00A66E97" w:rsidRDefault="00A66E97" w:rsidP="00A66E97">
            <w:pPr>
              <w:rPr>
                <w:rFonts w:eastAsia="Calibri"/>
              </w:rPr>
            </w:pPr>
          </w:p>
          <w:p w:rsidR="000C0408" w:rsidRDefault="000C0408" w:rsidP="00A66E97">
            <w:pPr>
              <w:rPr>
                <w:rFonts w:eastAsia="Calibri"/>
              </w:rPr>
            </w:pPr>
          </w:p>
          <w:p w:rsidR="000C0408" w:rsidRDefault="000C0408"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Совершенствовать двигательные навыки, укрепление мышц и суставов</w:t>
            </w:r>
          </w:p>
          <w:p w:rsidR="00A66E97" w:rsidRDefault="00A66E97" w:rsidP="00A66E97"/>
          <w:p w:rsidR="00A66E97" w:rsidRDefault="00A66E97" w:rsidP="00A66E97"/>
          <w:p w:rsidR="00A66E97" w:rsidRDefault="00A66E97" w:rsidP="00A66E97"/>
          <w:p w:rsidR="00A66E97" w:rsidRDefault="00A66E97" w:rsidP="00A66E97">
            <w:pPr>
              <w:rPr>
                <w:rStyle w:val="apple-style-span"/>
                <w:color w:val="000000"/>
              </w:rPr>
            </w:pPr>
          </w:p>
          <w:p w:rsidR="00A66E97" w:rsidRDefault="00A66E97" w:rsidP="00A66E97">
            <w:pPr>
              <w:rPr>
                <w:rStyle w:val="apple-style-span"/>
                <w:color w:val="000000"/>
              </w:rPr>
            </w:pPr>
            <w:proofErr w:type="gramStart"/>
            <w:r>
              <w:rPr>
                <w:rStyle w:val="apple-style-span"/>
                <w:color w:val="000000"/>
              </w:rPr>
              <w:t>Учить детей выполнять</w:t>
            </w:r>
            <w:proofErr w:type="gramEnd"/>
            <w:r>
              <w:rPr>
                <w:rStyle w:val="apple-style-span"/>
                <w:color w:val="000000"/>
              </w:rPr>
              <w:t xml:space="preserve"> движения под музыку красиво, свободно, </w:t>
            </w:r>
            <w:proofErr w:type="spellStart"/>
            <w:r>
              <w:rPr>
                <w:rStyle w:val="apple-style-span"/>
                <w:color w:val="000000"/>
              </w:rPr>
              <w:t>координационно</w:t>
            </w:r>
            <w:proofErr w:type="spellEnd"/>
            <w:r>
              <w:rPr>
                <w:rStyle w:val="apple-style-span"/>
                <w:color w:val="000000"/>
              </w:rPr>
              <w:t>.</w:t>
            </w: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r>
              <w:t>Укреплять мышцы всего тела, исправление дефектов в осанке</w:t>
            </w:r>
          </w:p>
          <w:p w:rsidR="00A66E97" w:rsidRDefault="00A66E97" w:rsidP="00A66E97">
            <w:pPr>
              <w:rPr>
                <w:rStyle w:val="apple-style-span"/>
                <w:color w:val="000000"/>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widowControl w:val="0"/>
              <w:shd w:val="clear" w:color="auto" w:fill="FFFFFF"/>
              <w:tabs>
                <w:tab w:val="left" w:pos="523"/>
              </w:tabs>
              <w:autoSpaceDE w:val="0"/>
              <w:autoSpaceDN w:val="0"/>
              <w:adjustRightInd w:val="0"/>
              <w:spacing w:before="48" w:line="283" w:lineRule="exact"/>
              <w:ind w:right="14"/>
              <w:jc w:val="both"/>
            </w:pPr>
            <w:r>
              <w:t>Развивать слуховое внимание, способность координировать слуховые представле</w:t>
            </w:r>
            <w:r>
              <w:softHyphen/>
              <w:t>ния и двигательную реакцию.</w:t>
            </w:r>
          </w:p>
          <w:p w:rsidR="00A66E97" w:rsidRDefault="00A66E97" w:rsidP="00A66E97"/>
          <w:p w:rsidR="00A66E97" w:rsidRDefault="00A66E97" w:rsidP="00A66E97">
            <w:pPr>
              <w:rPr>
                <w:rFonts w:eastAsia="Calibri"/>
              </w:rPr>
            </w:pP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p>
          <w:p w:rsidR="00A66E97" w:rsidRDefault="00A66E97" w:rsidP="00A66E97">
            <w:pPr>
              <w:jc w:val="center"/>
              <w:rPr>
                <w:b/>
              </w:rPr>
            </w:pPr>
            <w:r>
              <w:rPr>
                <w:b/>
              </w:rPr>
              <w:t>Май</w:t>
            </w: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rFonts w:eastAsia="Calibri"/>
                <w:b/>
              </w:rPr>
            </w:pPr>
            <w:r>
              <w:rPr>
                <w:b/>
              </w:rPr>
              <w:t>Июнь</w:t>
            </w:r>
          </w:p>
        </w:tc>
        <w:tc>
          <w:tcPr>
            <w:tcW w:w="212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1. </w:t>
            </w:r>
            <w:r>
              <w:rPr>
                <w:sz w:val="22"/>
                <w:szCs w:val="22"/>
              </w:rPr>
              <w:t>Е.Железнова «Ёжик»</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«Две руки»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1.«Звериная зарядка»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2. «Пора начинать»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творческого воображения, музыкального слуха, выразительности движений.</w:t>
            </w:r>
          </w:p>
          <w:p w:rsidR="00A66E97" w:rsidRDefault="00A66E97" w:rsidP="00A66E97"/>
          <w:p w:rsidR="00A66E97" w:rsidRDefault="00A66E97" w:rsidP="00A66E97"/>
          <w:p w:rsidR="00A66E97" w:rsidRDefault="00A66E97" w:rsidP="00A66E97"/>
          <w:p w:rsidR="00A66E97" w:rsidRDefault="00A66E97" w:rsidP="00A66E97">
            <w:r>
              <w:t>Развитие выразительности движений, творческого воображения, чувства ритма, координации движений, памяти, внимания.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выразительности движений, внимания, умения быстро переключатся от одного движения к другому. Способность  к импровизации.</w:t>
            </w:r>
          </w:p>
          <w:p w:rsidR="00A66E97" w:rsidRDefault="00A66E97" w:rsidP="00A66E97"/>
          <w:p w:rsidR="00A66E97" w:rsidRDefault="00A66E97" w:rsidP="00A66E97"/>
          <w:p w:rsidR="00A66E97" w:rsidRDefault="00A66E97" w:rsidP="00A66E97">
            <w:pPr>
              <w:rPr>
                <w:rFonts w:eastAsia="Calibri"/>
              </w:rPr>
            </w:pPr>
            <w:r>
              <w:t>Тренировка подвижности нервных процессов. Умение сочетать движение  с музыкой.</w:t>
            </w: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roofErr w:type="gramStart"/>
            <w:r>
              <w:t xml:space="preserve"> .</w:t>
            </w:r>
            <w:proofErr w:type="gramEnd"/>
            <w:r>
              <w:t xml:space="preserve"> </w:t>
            </w:r>
          </w:p>
          <w:p w:rsidR="00A66E97" w:rsidRDefault="00A66E97" w:rsidP="00A66E97"/>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rStyle w:val="apple-style-span"/>
                <w:color w:val="000000"/>
              </w:rPr>
            </w:pPr>
            <w:r>
              <w:rPr>
                <w:rStyle w:val="apple-style-span"/>
                <w:color w:val="000000"/>
              </w:rPr>
              <w:t>Формировать навыки выразительности, пластичности, грациозности и изящества движений.</w:t>
            </w: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r>
              <w:rPr>
                <w:spacing w:val="-4"/>
              </w:rPr>
              <w:t>Обогащать двигательный опыт детей разнообразными видами движений</w:t>
            </w:r>
            <w:r>
              <w:t>. Закрепления умения различать правую и левую руки.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Продолжать развивать интерес к музыкальным движениям.</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widowControl w:val="0"/>
              <w:shd w:val="clear" w:color="auto" w:fill="FFFFFF"/>
              <w:tabs>
                <w:tab w:val="left" w:pos="523"/>
              </w:tabs>
              <w:autoSpaceDE w:val="0"/>
              <w:autoSpaceDN w:val="0"/>
              <w:adjustRightInd w:val="0"/>
              <w:spacing w:before="48" w:line="283" w:lineRule="exact"/>
              <w:ind w:right="14"/>
              <w:jc w:val="both"/>
            </w:pPr>
            <w:r>
              <w:t>Развивать слуховое внимание, способность координировать слуховые представле</w:t>
            </w:r>
            <w:r>
              <w:softHyphen/>
              <w:t>ния и двигательную реакцию.</w:t>
            </w:r>
          </w:p>
          <w:p w:rsidR="00A66E97" w:rsidRDefault="00A66E97" w:rsidP="00A66E97">
            <w:pPr>
              <w:rPr>
                <w:rFonts w:eastAsia="Calibri"/>
              </w:rPr>
            </w:pPr>
          </w:p>
        </w:tc>
      </w:tr>
    </w:tbl>
    <w:p w:rsidR="00A66E97" w:rsidRDefault="00A66E97" w:rsidP="00A66E97">
      <w:pPr>
        <w:rPr>
          <w:rFonts w:eastAsia="Calibri"/>
        </w:rPr>
      </w:pPr>
    </w:p>
    <w:p w:rsidR="00A66E97" w:rsidRDefault="00A66E97" w:rsidP="00A66E97"/>
    <w:p w:rsidR="000C0408" w:rsidRDefault="000C0408" w:rsidP="00DD61E6">
      <w:pPr>
        <w:jc w:val="center"/>
        <w:rPr>
          <w:b/>
          <w:sz w:val="28"/>
          <w:szCs w:val="28"/>
        </w:rPr>
      </w:pPr>
    </w:p>
    <w:p w:rsidR="00A66E97" w:rsidRDefault="00A66E97" w:rsidP="00DD61E6">
      <w:pPr>
        <w:jc w:val="center"/>
        <w:rPr>
          <w:b/>
          <w:sz w:val="28"/>
          <w:szCs w:val="28"/>
        </w:rPr>
      </w:pPr>
      <w:r>
        <w:rPr>
          <w:b/>
          <w:sz w:val="28"/>
          <w:szCs w:val="28"/>
        </w:rPr>
        <w:lastRenderedPageBreak/>
        <w:t>Календарно-тематическое планирование</w:t>
      </w:r>
    </w:p>
    <w:p w:rsidR="00A66E97" w:rsidRPr="00004EA9" w:rsidRDefault="00A66E97" w:rsidP="00A66E97">
      <w:pPr>
        <w:ind w:left="720"/>
        <w:jc w:val="center"/>
        <w:rPr>
          <w:b/>
          <w:sz w:val="28"/>
          <w:szCs w:val="28"/>
        </w:rPr>
      </w:pPr>
      <w:r>
        <w:rPr>
          <w:b/>
          <w:sz w:val="28"/>
          <w:szCs w:val="28"/>
        </w:rPr>
        <w:t>Средняя  группа.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818"/>
        <w:gridCol w:w="458"/>
        <w:gridCol w:w="1668"/>
        <w:gridCol w:w="458"/>
        <w:gridCol w:w="2944"/>
        <w:gridCol w:w="458"/>
        <w:gridCol w:w="3795"/>
        <w:gridCol w:w="458"/>
        <w:gridCol w:w="3936"/>
      </w:tblGrid>
      <w:tr w:rsidR="00A66E97" w:rsidTr="00A66E97">
        <w:trPr>
          <w:trHeight w:val="125"/>
        </w:trPr>
        <w:tc>
          <w:tcPr>
            <w:tcW w:w="1276" w:type="dxa"/>
            <w:gridSpan w:val="2"/>
            <w:vMerge w:val="restart"/>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jc w:val="center"/>
              <w:rPr>
                <w:b/>
              </w:rPr>
            </w:pPr>
            <w:r>
              <w:rPr>
                <w:b/>
              </w:rPr>
              <w:t>Месяц</w:t>
            </w:r>
          </w:p>
          <w:p w:rsidR="00A66E97" w:rsidRDefault="00A66E97" w:rsidP="00A66E97">
            <w:pPr>
              <w:jc w:val="cente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b/>
              </w:rPr>
            </w:pPr>
            <w:r>
              <w:rPr>
                <w:b/>
              </w:rPr>
              <w:t>Сентябрь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b/>
              </w:rPr>
            </w:pPr>
          </w:p>
          <w:p w:rsidR="00A66E97" w:rsidRDefault="00A66E97" w:rsidP="00A66E97">
            <w:pPr>
              <w:rPr>
                <w:b/>
              </w:rPr>
            </w:pPr>
            <w:r>
              <w:rPr>
                <w:b/>
              </w:rPr>
              <w:t>Октябрь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2126" w:type="dxa"/>
            <w:gridSpan w:val="2"/>
            <w:tcBorders>
              <w:top w:val="single" w:sz="4" w:space="0" w:color="auto"/>
              <w:left w:val="single" w:sz="4" w:space="0" w:color="auto"/>
              <w:bottom w:val="nil"/>
              <w:right w:val="single" w:sz="4" w:space="0" w:color="auto"/>
            </w:tcBorders>
          </w:tcPr>
          <w:p w:rsidR="00A66E97" w:rsidRDefault="00A66E97" w:rsidP="00A66E97">
            <w:pPr>
              <w:jc w:val="center"/>
              <w:rPr>
                <w:rFonts w:eastAsia="Calibri"/>
                <w:b/>
              </w:rPr>
            </w:pPr>
            <w:r>
              <w:rPr>
                <w:b/>
              </w:rPr>
              <w:t>Наименование тем</w:t>
            </w:r>
          </w:p>
        </w:tc>
        <w:tc>
          <w:tcPr>
            <w:tcW w:w="12049" w:type="dxa"/>
            <w:gridSpan w:val="6"/>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r>
              <w:rPr>
                <w:b/>
              </w:rPr>
              <w:t xml:space="preserve">                                                             Содержание занятия</w:t>
            </w:r>
          </w:p>
        </w:tc>
      </w:tr>
      <w:tr w:rsidR="00A66E97" w:rsidTr="00A66E97">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2126" w:type="dxa"/>
            <w:gridSpan w:val="2"/>
            <w:tcBorders>
              <w:top w:val="nil"/>
              <w:left w:val="single" w:sz="4" w:space="0" w:color="auto"/>
              <w:bottom w:val="single" w:sz="4" w:space="0" w:color="auto"/>
              <w:right w:val="single" w:sz="4" w:space="0" w:color="auto"/>
            </w:tcBorders>
          </w:tcPr>
          <w:p w:rsidR="00A66E97" w:rsidRDefault="00A66E97" w:rsidP="00A66E97">
            <w:pPr>
              <w:rPr>
                <w:rFonts w:eastAsia="Calibri"/>
                <w:b/>
              </w:rPr>
            </w:pPr>
          </w:p>
        </w:tc>
        <w:tc>
          <w:tcPr>
            <w:tcW w:w="3402"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Базовая программа</w:t>
            </w:r>
          </w:p>
        </w:tc>
        <w:tc>
          <w:tcPr>
            <w:tcW w:w="4253"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ОД в режимные моменты</w:t>
            </w: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Национально- региональный компонент</w:t>
            </w:r>
          </w:p>
        </w:tc>
      </w:tr>
      <w:tr w:rsidR="00A66E97" w:rsidTr="00A66E97">
        <w:trPr>
          <w:trHeight w:val="101"/>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2126" w:type="dxa"/>
            <w:gridSpan w:val="2"/>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rPr>
                <w:sz w:val="22"/>
                <w:szCs w:val="22"/>
              </w:rPr>
              <w:t>1.Музыка</w:t>
            </w:r>
          </w:p>
          <w:p w:rsidR="00A66E97" w:rsidRDefault="00A66E97" w:rsidP="00A66E97">
            <w:r>
              <w:rPr>
                <w:sz w:val="22"/>
                <w:szCs w:val="22"/>
              </w:rPr>
              <w:t xml:space="preserve"> </w:t>
            </w:r>
            <w:proofErr w:type="spellStart"/>
            <w:r>
              <w:rPr>
                <w:sz w:val="22"/>
                <w:szCs w:val="22"/>
              </w:rPr>
              <w:t>МСтарокадомского</w:t>
            </w:r>
            <w:proofErr w:type="spellEnd"/>
            <w:r>
              <w:rPr>
                <w:sz w:val="22"/>
                <w:szCs w:val="22"/>
              </w:rPr>
              <w:t xml:space="preserve"> «Весёлые путешественники»</w:t>
            </w:r>
          </w:p>
          <w:p w:rsidR="00A66E97" w:rsidRDefault="00A66E97" w:rsidP="00A66E97"/>
          <w:p w:rsidR="00A66E97" w:rsidRDefault="00A66E97" w:rsidP="00A66E97"/>
          <w:p w:rsidR="00A66E97" w:rsidRDefault="00A66E97" w:rsidP="00A66E97"/>
          <w:p w:rsidR="00A66E97" w:rsidRDefault="00A66E97" w:rsidP="00A66E97">
            <w:r>
              <w:rPr>
                <w:sz w:val="22"/>
                <w:szCs w:val="22"/>
              </w:rPr>
              <w:t>2.»</w:t>
            </w:r>
            <w:proofErr w:type="spellStart"/>
            <w:r>
              <w:rPr>
                <w:sz w:val="22"/>
                <w:szCs w:val="22"/>
              </w:rPr>
              <w:t>Рыбачок</w:t>
            </w:r>
            <w:proofErr w:type="spellEnd"/>
            <w:r>
              <w:rPr>
                <w:sz w:val="22"/>
                <w:szCs w:val="22"/>
              </w:rPr>
              <w:t>» Музыка</w:t>
            </w:r>
          </w:p>
          <w:p w:rsidR="00A66E97" w:rsidRDefault="00A66E97" w:rsidP="00A66E97">
            <w:r>
              <w:rPr>
                <w:sz w:val="22"/>
                <w:szCs w:val="22"/>
              </w:rPr>
              <w:t>Старокадомского</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 xml:space="preserve">1. Музыка </w:t>
            </w:r>
            <w:proofErr w:type="spellStart"/>
            <w:r>
              <w:rPr>
                <w:sz w:val="22"/>
                <w:szCs w:val="22"/>
              </w:rPr>
              <w:t>В.Шаинского</w:t>
            </w:r>
            <w:proofErr w:type="spellEnd"/>
            <w:r>
              <w:rPr>
                <w:sz w:val="22"/>
                <w:szCs w:val="22"/>
              </w:rPr>
              <w:t xml:space="preserve"> «Чебурашка»</w:t>
            </w:r>
          </w:p>
          <w:p w:rsidR="00A66E97" w:rsidRDefault="00A66E97" w:rsidP="00A66E97"/>
          <w:p w:rsidR="00A66E97" w:rsidRDefault="00A66E97" w:rsidP="00A66E97"/>
          <w:p w:rsidR="00A66E97" w:rsidRDefault="00A66E97" w:rsidP="00A66E97"/>
          <w:p w:rsidR="00A66E97" w:rsidRDefault="00A66E97" w:rsidP="00A66E97">
            <w:r>
              <w:rPr>
                <w:sz w:val="22"/>
                <w:szCs w:val="22"/>
              </w:rPr>
              <w:t>2.Музыка</w:t>
            </w:r>
          </w:p>
          <w:p w:rsidR="00A66E97" w:rsidRDefault="00A66E97" w:rsidP="00A66E97">
            <w:r>
              <w:rPr>
                <w:sz w:val="22"/>
                <w:szCs w:val="22"/>
              </w:rPr>
              <w:t>В. Кривцова «Плюшевый Медвежонок»</w:t>
            </w:r>
          </w:p>
          <w:p w:rsidR="00A66E97" w:rsidRDefault="00A66E97" w:rsidP="00A66E97"/>
          <w:p w:rsidR="00A66E97" w:rsidRDefault="00A66E97" w:rsidP="00A66E97">
            <w:pPr>
              <w:jc w:val="both"/>
              <w:rPr>
                <w:rFonts w:eastAsia="Calibri"/>
              </w:rPr>
            </w:pPr>
          </w:p>
        </w:tc>
        <w:tc>
          <w:tcPr>
            <w:tcW w:w="3402" w:type="dxa"/>
            <w:gridSpan w:val="2"/>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координации движения рук и ног в процессе ходьбы. Быстроты реакции, умение сочетать движение с музыкой и словом.</w:t>
            </w:r>
          </w:p>
          <w:p w:rsidR="00A66E97" w:rsidRDefault="00A66E97" w:rsidP="00A66E97"/>
          <w:p w:rsidR="00A66E97" w:rsidRDefault="00A66E97" w:rsidP="00A66E97">
            <w:r>
              <w:t xml:space="preserve">Развитие координации, точности  движений, выразительности пластики, умения вслушиваться </w:t>
            </w:r>
            <w:proofErr w:type="gramStart"/>
            <w:r>
              <w:t>в</w:t>
            </w:r>
            <w:proofErr w:type="gramEnd"/>
            <w:r>
              <w:t xml:space="preserve"> </w:t>
            </w:r>
            <w:proofErr w:type="gramStart"/>
            <w:r>
              <w:t>словам</w:t>
            </w:r>
            <w:proofErr w:type="gramEnd"/>
            <w:r>
              <w:t xml:space="preserve"> музыку, точно передавая все нюансы песенки в движениях.</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выразительности пластики, точности  и ловкости движений, музыкального слуха</w:t>
            </w:r>
          </w:p>
          <w:p w:rsidR="00A66E97" w:rsidRDefault="00A66E97" w:rsidP="00A66E97"/>
          <w:p w:rsidR="00A66E97" w:rsidRDefault="00A66E97" w:rsidP="00A66E97"/>
          <w:p w:rsidR="00A66E97" w:rsidRDefault="00A66E97" w:rsidP="00A66E97">
            <w:pPr>
              <w:rPr>
                <w:rFonts w:eastAsia="Calibri"/>
              </w:rPr>
            </w:pPr>
            <w:r>
              <w:t>Развитие чувства выразительности движений, чувства ритма, воображения.</w:t>
            </w:r>
          </w:p>
        </w:tc>
        <w:tc>
          <w:tcPr>
            <w:tcW w:w="4253" w:type="dxa"/>
            <w:gridSpan w:val="2"/>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Использовать как вводную часть музыкального или физкультурного занятия. Можно использовать на семейном празднике как обыгрывание темы «Песни наших мам и бабушек»</w:t>
            </w:r>
          </w:p>
          <w:p w:rsidR="00A66E97" w:rsidRDefault="00A66E97" w:rsidP="00A66E97"/>
          <w:p w:rsidR="00A66E97" w:rsidRDefault="00A66E97" w:rsidP="00A66E97">
            <w:r>
              <w:t>Включать в комплекс ОРУ на физкультурных занятиях, в комплекс бодрящей гимнастики после сна, а также использовать в корригирующей гимнастике на укрепления мышц спины, голеностопного сустава. Можно использовать на семейном празднике как обыгрывание темы «Песни наших мам и бабушек»</w:t>
            </w:r>
          </w:p>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Pr>
              <w:rPr>
                <w:rFonts w:eastAsia="Calibri"/>
              </w:rPr>
            </w:pPr>
            <w:r>
              <w:t xml:space="preserve"> 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Развивать умения самостоятельно начинать и заканчивать движение вместе с </w:t>
            </w:r>
            <w:r>
              <w:rPr>
                <w:spacing w:val="-2"/>
              </w:rPr>
              <w:t>музыкой</w:t>
            </w:r>
          </w:p>
          <w:p w:rsidR="00A66E97" w:rsidRDefault="00A66E97" w:rsidP="00A66E97">
            <w:pPr>
              <w:rPr>
                <w:sz w:val="28"/>
                <w:szCs w:val="28"/>
              </w:rPr>
            </w:pPr>
          </w:p>
          <w:p w:rsidR="00A66E97" w:rsidRDefault="00A66E97" w:rsidP="00A66E97"/>
          <w:p w:rsidR="00A66E97" w:rsidRDefault="00A66E97" w:rsidP="00A66E97"/>
          <w:p w:rsidR="00A66E97" w:rsidRDefault="00A66E97" w:rsidP="00A66E97">
            <w:r>
              <w:t>Продолжать работу по укреплению здоровья детей и функций организма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координацию и гибкость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rStyle w:val="apple-style-span"/>
                <w:color w:val="000000"/>
              </w:rPr>
              <w:t>Обеспечивать эффективное формирование умений и навыков</w:t>
            </w:r>
          </w:p>
          <w:p w:rsidR="00A66E97" w:rsidRDefault="00A66E97" w:rsidP="00A66E97">
            <w:pPr>
              <w:rPr>
                <w:sz w:val="28"/>
                <w:szCs w:val="28"/>
              </w:rPr>
            </w:pPr>
          </w:p>
          <w:p w:rsidR="00A66E97" w:rsidRDefault="00A66E97" w:rsidP="00A66E97"/>
          <w:p w:rsidR="00A66E97" w:rsidRDefault="00A66E97" w:rsidP="00A66E97">
            <w:pPr>
              <w:rPr>
                <w:rFonts w:eastAsia="Calibri"/>
              </w:rPr>
            </w:pPr>
          </w:p>
        </w:tc>
      </w:tr>
      <w:tr w:rsidR="00A66E97" w:rsidTr="00A66E97">
        <w:trPr>
          <w:gridBefore w:val="1"/>
          <w:wBefore w:w="458" w:type="dxa"/>
          <w:trHeight w:val="12319"/>
        </w:trPr>
        <w:tc>
          <w:tcPr>
            <w:tcW w:w="127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rPr>
                <w:b/>
              </w:rPr>
            </w:pPr>
            <w:r>
              <w:rPr>
                <w:b/>
              </w:rPr>
              <w:t>Ноябрь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r>
              <w:rPr>
                <w:b/>
              </w:rPr>
              <w:t>Декабрь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r>
              <w:rPr>
                <w:b/>
              </w:rPr>
              <w:t>Январь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rFonts w:eastAsia="Calibri"/>
                <w:b/>
              </w:rPr>
            </w:pPr>
            <w:r>
              <w:rPr>
                <w:b/>
              </w:rPr>
              <w:t>Февраль</w:t>
            </w:r>
          </w:p>
        </w:tc>
        <w:tc>
          <w:tcPr>
            <w:tcW w:w="212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1.Музыка </w:t>
            </w:r>
          </w:p>
          <w:p w:rsidR="00A66E97" w:rsidRDefault="00A66E97" w:rsidP="00A66E97">
            <w:r>
              <w:t>Б. Савельева «Разноцветная игра»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2.Музыка</w:t>
            </w:r>
          </w:p>
          <w:p w:rsidR="00A66E97" w:rsidRDefault="00A66E97" w:rsidP="00A66E97">
            <w:r>
              <w:t xml:space="preserve"> З. Левиной «Куклы-неваляшки»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sz w:val="22"/>
                <w:szCs w:val="22"/>
              </w:rPr>
              <w:t xml:space="preserve">1. Музыка </w:t>
            </w:r>
            <w:proofErr w:type="spellStart"/>
            <w:r>
              <w:rPr>
                <w:sz w:val="22"/>
                <w:szCs w:val="22"/>
              </w:rPr>
              <w:t>В.Шаинского</w:t>
            </w:r>
            <w:proofErr w:type="spellEnd"/>
            <w:r>
              <w:rPr>
                <w:sz w:val="22"/>
                <w:szCs w:val="22"/>
              </w:rPr>
              <w:t xml:space="preserve"> «Кузнечик»</w:t>
            </w:r>
          </w:p>
          <w:p w:rsidR="00A66E97" w:rsidRDefault="00A66E97" w:rsidP="00A66E97"/>
          <w:p w:rsidR="00A66E97" w:rsidRDefault="00A66E97" w:rsidP="00A66E97"/>
          <w:p w:rsidR="00A66E97" w:rsidRDefault="00A66E97" w:rsidP="00A66E97">
            <w:r>
              <w:t>2.</w:t>
            </w:r>
            <w:r>
              <w:rPr>
                <w:sz w:val="22"/>
                <w:szCs w:val="22"/>
              </w:rPr>
              <w:t xml:space="preserve"> 1. Музыка </w:t>
            </w:r>
            <w:proofErr w:type="spellStart"/>
            <w:r>
              <w:rPr>
                <w:sz w:val="22"/>
                <w:szCs w:val="22"/>
              </w:rPr>
              <w:t>В.Шаинского</w:t>
            </w:r>
            <w:proofErr w:type="spellEnd"/>
            <w:r>
              <w:rPr>
                <w:sz w:val="22"/>
                <w:szCs w:val="22"/>
              </w:rPr>
              <w:t xml:space="preserve"> «Белочка»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1.Грузинская песенка «едем к бабушке в деревню»</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2.Музыкально-ритмическая композиция  «Лошадки»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Муз. Дж. Уотта «Поросята»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t xml:space="preserve">2.Муз. </w:t>
            </w:r>
            <w:proofErr w:type="spellStart"/>
            <w:r>
              <w:t>А.Кравцович</w:t>
            </w:r>
            <w:proofErr w:type="spellEnd"/>
            <w:r>
              <w:t xml:space="preserve"> «Птички и ворона»</w:t>
            </w:r>
          </w:p>
        </w:tc>
        <w:tc>
          <w:tcPr>
            <w:tcW w:w="3402"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музыкального слуха, быстроты реакции, памяти, выразительности движения.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чувства ритма, выразительности, точности и координации движений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движений, чувства ритма, образного восприятия музыки.</w:t>
            </w:r>
          </w:p>
          <w:p w:rsidR="00A66E97" w:rsidRDefault="00A66E97" w:rsidP="00A66E97"/>
          <w:p w:rsidR="00A66E97" w:rsidRDefault="00A66E97" w:rsidP="00A66E97"/>
          <w:p w:rsidR="00A66E97" w:rsidRDefault="00A66E97" w:rsidP="00A66E97">
            <w:r>
              <w:t>Развитие мягкости, плавности движения рук, формирование навыка пружинить ногами во время маховых движений руками.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точности и ловкости движений, формирование навыка пружинистой ходьбы, умения координировать движения с музыкой, воспитание творческого воображения</w:t>
            </w:r>
          </w:p>
          <w:p w:rsidR="00A66E97" w:rsidRDefault="00A66E97" w:rsidP="00A66E97"/>
          <w:p w:rsidR="00A66E97" w:rsidRDefault="00A66E97" w:rsidP="00A66E97"/>
          <w:p w:rsidR="00A66E97" w:rsidRDefault="00A66E97" w:rsidP="00A66E97">
            <w:r>
              <w:t xml:space="preserve">Развитие чувства ритма, координации движений, чувства равновесия, выразительности пластики, умение перестраиваться в пространстве (в круг -- </w:t>
            </w:r>
            <w:proofErr w:type="gramStart"/>
            <w:r>
              <w:t>рассыпную</w:t>
            </w:r>
            <w:proofErr w:type="gramEnd"/>
            <w:r>
              <w:t>)</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движений, чувства ритма, образного восприятия музыки.</w:t>
            </w:r>
          </w:p>
          <w:p w:rsidR="00A66E97" w:rsidRDefault="00A66E97" w:rsidP="00A66E97"/>
          <w:p w:rsidR="00A66E97" w:rsidRDefault="00A66E97" w:rsidP="00A66E97"/>
          <w:p w:rsidR="00A66E97" w:rsidRDefault="00A66E97" w:rsidP="00A66E97"/>
          <w:p w:rsidR="00A66E97" w:rsidRDefault="00A66E97" w:rsidP="00A66E97">
            <w:pPr>
              <w:rPr>
                <w:rFonts w:eastAsia="Calibri"/>
              </w:rPr>
            </w:pPr>
            <w:r>
              <w:t>Развитие музыкальности, выразительности движений, способности к импровизации, воображения и фантазии</w:t>
            </w:r>
          </w:p>
        </w:tc>
        <w:tc>
          <w:tcPr>
            <w:tcW w:w="4253" w:type="dxa"/>
            <w:gridSpan w:val="2"/>
            <w:tcBorders>
              <w:top w:val="single" w:sz="4" w:space="0" w:color="auto"/>
              <w:left w:val="single" w:sz="4" w:space="0" w:color="auto"/>
              <w:bottom w:val="single" w:sz="4" w:space="0" w:color="auto"/>
              <w:right w:val="single" w:sz="4" w:space="0" w:color="auto"/>
            </w:tcBorders>
          </w:tcPr>
          <w:p w:rsidR="00DD61E6" w:rsidRPr="00DD61E6" w:rsidRDefault="00DD61E6" w:rsidP="00DD61E6"/>
        </w:tc>
        <w:tc>
          <w:tcPr>
            <w:tcW w:w="393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Продолжать работу по укреплению здоровья детей и функций организма.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spacing w:val="-2"/>
              </w:rPr>
            </w:pPr>
            <w:r>
              <w:t xml:space="preserve">Развивать умения самостоятельно начинать и заканчивать движение вместе с </w:t>
            </w:r>
            <w:r>
              <w:rPr>
                <w:spacing w:val="-2"/>
              </w:rPr>
              <w:t>музыкой</w:t>
            </w:r>
          </w:p>
          <w:p w:rsidR="00A66E97" w:rsidRDefault="00A66E97" w:rsidP="00A66E97">
            <w:pPr>
              <w:rPr>
                <w:spacing w:val="-2"/>
              </w:rPr>
            </w:pPr>
          </w:p>
          <w:p w:rsidR="00A66E97" w:rsidRDefault="00A66E97" w:rsidP="00A66E97">
            <w:pPr>
              <w:rPr>
                <w:spacing w:val="-2"/>
              </w:rPr>
            </w:pPr>
          </w:p>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Обогащать внутренний мир ребёнка</w:t>
            </w:r>
          </w:p>
          <w:p w:rsidR="00A66E97" w:rsidRDefault="00A66E97" w:rsidP="00A66E97">
            <w:pPr>
              <w:rPr>
                <w:sz w:val="28"/>
                <w:szCs w:val="28"/>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Формировать у ребёнка   умение ориентироваться в пространстве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Развивать мелкую моторику оказывать положительное воздействие на улучшение памяти, мышления</w:t>
            </w:r>
          </w:p>
          <w:p w:rsidR="00A66E97" w:rsidRDefault="00A66E97" w:rsidP="00A66E97"/>
          <w:p w:rsidR="00A66E97" w:rsidRDefault="00A66E97" w:rsidP="00A66E97"/>
          <w:p w:rsidR="00A66E97" w:rsidRDefault="00A66E97" w:rsidP="00A66E97">
            <w:r>
              <w:rPr>
                <w:spacing w:val="-2"/>
              </w:rPr>
              <w:t>Формировать правильную осанку, красивую походку</w:t>
            </w:r>
          </w:p>
          <w:p w:rsidR="00A66E97" w:rsidRDefault="00A66E97" w:rsidP="00A66E97">
            <w:pPr>
              <w:rPr>
                <w:rFonts w:eastAsia="Calibri"/>
              </w:rPr>
            </w:pPr>
          </w:p>
        </w:tc>
      </w:tr>
      <w:tr w:rsidR="00A66E97" w:rsidTr="00A66E97">
        <w:tc>
          <w:tcPr>
            <w:tcW w:w="127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b/>
              </w:rPr>
            </w:pPr>
          </w:p>
          <w:p w:rsidR="00A66E97" w:rsidRDefault="00A66E97" w:rsidP="00A66E97">
            <w:pPr>
              <w:rPr>
                <w:b/>
              </w:rPr>
            </w:pPr>
            <w:r>
              <w:rPr>
                <w:b/>
              </w:rPr>
              <w:t xml:space="preserve">Март </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rFonts w:eastAsia="Calibri"/>
                <w:b/>
              </w:rPr>
            </w:pPr>
            <w:r>
              <w:rPr>
                <w:b/>
              </w:rPr>
              <w:t>Апрель</w:t>
            </w:r>
          </w:p>
        </w:tc>
        <w:tc>
          <w:tcPr>
            <w:tcW w:w="212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1.</w:t>
            </w:r>
            <w:r>
              <w:rPr>
                <w:sz w:val="22"/>
                <w:szCs w:val="22"/>
              </w:rPr>
              <w:t xml:space="preserve"> . Музыка </w:t>
            </w:r>
            <w:proofErr w:type="spellStart"/>
            <w:r>
              <w:rPr>
                <w:sz w:val="22"/>
                <w:szCs w:val="22"/>
              </w:rPr>
              <w:t>В.Шаинского</w:t>
            </w:r>
            <w:proofErr w:type="spellEnd"/>
            <w:r>
              <w:rPr>
                <w:sz w:val="22"/>
                <w:szCs w:val="22"/>
              </w:rPr>
              <w:t xml:space="preserve"> «Белые кораблики»</w:t>
            </w:r>
          </w:p>
          <w:p w:rsidR="00A66E97" w:rsidRDefault="00A66E97" w:rsidP="00A66E97"/>
          <w:p w:rsidR="00A66E97" w:rsidRDefault="00A66E97" w:rsidP="00A66E97"/>
          <w:p w:rsidR="00A66E97" w:rsidRDefault="00A66E97" w:rsidP="00A66E97">
            <w:r>
              <w:t>2.Муз. Свиридова «Марш»</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1.Азербайджанская народная песня «Цыплята»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Муз. Рыбникова «Красная шапочка»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402"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shd w:val="clear" w:color="auto" w:fill="FFFFFF"/>
              <w:tabs>
                <w:tab w:val="left" w:pos="264"/>
              </w:tabs>
              <w:spacing w:before="106" w:line="283" w:lineRule="exact"/>
              <w:rPr>
                <w:rFonts w:eastAsia="Calibri"/>
              </w:rPr>
            </w:pPr>
          </w:p>
          <w:p w:rsidR="00A66E97" w:rsidRDefault="00A66E97" w:rsidP="00A66E97">
            <w:pPr>
              <w:shd w:val="clear" w:color="auto" w:fill="FFFFFF"/>
              <w:tabs>
                <w:tab w:val="left" w:pos="264"/>
              </w:tabs>
              <w:spacing w:before="106" w:line="283" w:lineRule="exact"/>
            </w:pPr>
            <w:r>
              <w:t>Развитие мягкости, плавности движения рук, музыкальности и выразительности.</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r>
              <w:t>Развитие координации движений рук и ног в процессе ходьбы, развитие ритмичного слуха (чувства сильной доли), ловкости и точности движений.</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r>
              <w:t>Развитие музыкальности, умения координировать движение с музыкой.</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rPr>
                <w:rFonts w:eastAsia="Calibri"/>
              </w:rPr>
            </w:pPr>
            <w:r>
              <w:t>Развитие координации движений, чувства ритма, умение переносить вес тела с ноги на ногу, творческого воображения, внимания и памяти.</w:t>
            </w:r>
          </w:p>
        </w:tc>
        <w:tc>
          <w:tcPr>
            <w:tcW w:w="4253"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Включать в музыкальные занятия, а также в комплекс ОРУ  на физкультурных занятиях, утреней гимнастики. </w:t>
            </w:r>
          </w:p>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roofErr w:type="gramStart"/>
            <w:r>
              <w:t xml:space="preserve"> .</w:t>
            </w:r>
            <w:proofErr w:type="gramEnd"/>
            <w:r>
              <w:t xml:space="preserve"> Может использоваться и на музыкальном занятии (как ритмическое упражнение для ознакомления с маршем как музыкальным жанром)</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музыкальные занятия, а также в комплекс ОРУ  на физкультурных  занятиях,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pPr>
              <w:rPr>
                <w:rFonts w:eastAsia="Calibri"/>
              </w:rPr>
            </w:pPr>
            <w:r>
              <w:t xml:space="preserve">Рекомендуется включать в музыкальные, физкультурные, музыкально ритмические и интегрированные занятия. Может быть </w:t>
            </w:r>
            <w:proofErr w:type="gramStart"/>
            <w:r>
              <w:t>использована</w:t>
            </w:r>
            <w:proofErr w:type="gramEnd"/>
            <w:r>
              <w:t xml:space="preserve"> в программе тематического развлечения на тему «Любимые герои сказок»</w:t>
            </w: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Совершенствовать двигательные навыки, укрепление мышц и суставов</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Style w:val="apple-style-span"/>
                <w:color w:val="000000"/>
              </w:rPr>
            </w:pPr>
            <w:proofErr w:type="gramStart"/>
            <w:r>
              <w:rPr>
                <w:rStyle w:val="apple-style-span"/>
                <w:color w:val="000000"/>
              </w:rPr>
              <w:t>Учить детей выполнять</w:t>
            </w:r>
            <w:proofErr w:type="gramEnd"/>
            <w:r>
              <w:rPr>
                <w:rStyle w:val="apple-style-span"/>
                <w:color w:val="000000"/>
              </w:rPr>
              <w:t xml:space="preserve"> движения под музыку красиво, свободно, </w:t>
            </w:r>
            <w:proofErr w:type="spellStart"/>
            <w:r>
              <w:rPr>
                <w:rStyle w:val="apple-style-span"/>
                <w:color w:val="000000"/>
              </w:rPr>
              <w:t>координационно</w:t>
            </w:r>
            <w:proofErr w:type="spellEnd"/>
            <w:r>
              <w:rPr>
                <w:rStyle w:val="apple-style-span"/>
                <w:color w:val="000000"/>
              </w:rPr>
              <w:t>.</w:t>
            </w: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r>
              <w:t>Укреплять мышцы всего тела, исправление дефектов в осанке</w:t>
            </w:r>
          </w:p>
          <w:p w:rsidR="00A66E97" w:rsidRDefault="00A66E97" w:rsidP="00A66E97">
            <w:pPr>
              <w:rPr>
                <w:rStyle w:val="apple-style-span"/>
                <w:color w:val="000000"/>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Обобщить знания детей о сказочных персонажах сказок</w:t>
            </w:r>
          </w:p>
          <w:p w:rsidR="00A66E97" w:rsidRDefault="00A66E97" w:rsidP="00A66E97">
            <w:pPr>
              <w:rPr>
                <w:rFonts w:eastAsia="Calibri"/>
              </w:rPr>
            </w:pPr>
          </w:p>
        </w:tc>
      </w:tr>
      <w:tr w:rsidR="00A66E97" w:rsidTr="00A66E97">
        <w:tc>
          <w:tcPr>
            <w:tcW w:w="127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p>
          <w:p w:rsidR="00A66E97" w:rsidRDefault="00A66E97" w:rsidP="00A66E97">
            <w:pPr>
              <w:jc w:val="center"/>
              <w:rPr>
                <w:b/>
              </w:rPr>
            </w:pPr>
            <w:r>
              <w:rPr>
                <w:b/>
              </w:rPr>
              <w:t>Май</w:t>
            </w: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rFonts w:eastAsia="Calibri"/>
                <w:b/>
              </w:rPr>
            </w:pPr>
            <w:r>
              <w:rPr>
                <w:b/>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1. Муз. Из </w:t>
            </w:r>
            <w:proofErr w:type="gramStart"/>
            <w:r>
              <w:t>к</w:t>
            </w:r>
            <w:proofErr w:type="gramEnd"/>
            <w:r>
              <w:t>/</w:t>
            </w:r>
            <w:proofErr w:type="spellStart"/>
            <w:r>
              <w:t>ф</w:t>
            </w:r>
            <w:proofErr w:type="spellEnd"/>
            <w:r>
              <w:t xml:space="preserve"> «Звуки музыки»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Муз. Б. Савельева «Кот Леопольд»</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w:t>
            </w:r>
            <w:proofErr w:type="gramStart"/>
            <w:r>
              <w:t>Песня Н</w:t>
            </w:r>
            <w:proofErr w:type="gramEnd"/>
            <w:r>
              <w:t>. Ефремова «Ни кола и ни двора»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2.Музыка</w:t>
            </w:r>
          </w:p>
          <w:p w:rsidR="00A66E97" w:rsidRDefault="00A66E97" w:rsidP="00A66E97">
            <w:r>
              <w:t>М. Минкова «Мячик»</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402"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творческого воображения, музыкального слуха, выразительности движений.</w:t>
            </w:r>
          </w:p>
          <w:p w:rsidR="00A66E97" w:rsidRDefault="00A66E97" w:rsidP="00A66E97"/>
          <w:p w:rsidR="00A66E97" w:rsidRDefault="00A66E97" w:rsidP="00A66E97"/>
          <w:p w:rsidR="00A66E97" w:rsidRDefault="00A66E97" w:rsidP="00A66E97"/>
          <w:p w:rsidR="00A66E97" w:rsidRDefault="00A66E97" w:rsidP="00A66E97">
            <w:r>
              <w:t>Развитие выразительности движений, творческого воображения, чувства ритма, координации движений, памяти, внимания.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выразительности движений, внимания, умения быстро переключатся от одного движения к другому. Способность  к импровизации.</w:t>
            </w:r>
          </w:p>
          <w:p w:rsidR="00A66E97" w:rsidRDefault="00A66E97" w:rsidP="00A66E97"/>
          <w:p w:rsidR="00A66E97" w:rsidRDefault="00A66E97" w:rsidP="00A66E97"/>
          <w:p w:rsidR="00A66E97" w:rsidRDefault="00A66E97" w:rsidP="00A66E97">
            <w:pPr>
              <w:rPr>
                <w:rFonts w:eastAsia="Calibri"/>
              </w:rPr>
            </w:pPr>
            <w:r>
              <w:t>Формирование навыков кружения на месте на поскоках, развитие координации. Точности и ловкости движений</w:t>
            </w:r>
            <w:proofErr w:type="gramStart"/>
            <w:r>
              <w:t>.</w:t>
            </w:r>
            <w:proofErr w:type="gramEnd"/>
            <w:r>
              <w:t xml:space="preserve"> </w:t>
            </w:r>
            <w:proofErr w:type="gramStart"/>
            <w:r>
              <w:t>п</w:t>
            </w:r>
            <w:proofErr w:type="gramEnd"/>
            <w:r>
              <w:t>амяти внимания. Тренировка подвижности нервных процессов. Умение сочетать движение  с музыкой.</w:t>
            </w:r>
          </w:p>
        </w:tc>
        <w:tc>
          <w:tcPr>
            <w:tcW w:w="4253"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w:t>
            </w:r>
          </w:p>
          <w:p w:rsidR="00A66E97" w:rsidRDefault="00A66E97" w:rsidP="00A66E97">
            <w:r>
              <w:t>А также в программы утренников и развлечений</w:t>
            </w:r>
          </w:p>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физкультурные занятия.</w:t>
            </w:r>
          </w:p>
          <w:p w:rsidR="00A66E97" w:rsidRDefault="00A66E97" w:rsidP="00A66E97">
            <w:r>
              <w:t xml:space="preserve">А также в программы утренников и развлечений, а также при </w:t>
            </w:r>
            <w:proofErr w:type="gramStart"/>
            <w:r>
              <w:t>обыгрывании</w:t>
            </w:r>
            <w:proofErr w:type="gramEnd"/>
            <w:r>
              <w:t xml:space="preserve"> темы «Наши любимые игрушки»  на интегрированном занятии</w:t>
            </w:r>
          </w:p>
          <w:p w:rsidR="00A66E97" w:rsidRDefault="00A66E97" w:rsidP="00A66E97">
            <w:pPr>
              <w:rPr>
                <w:rFonts w:eastAsia="Calibri"/>
              </w:rPr>
            </w:pPr>
          </w:p>
        </w:tc>
        <w:tc>
          <w:tcPr>
            <w:tcW w:w="4394" w:type="dxa"/>
            <w:gridSpan w:val="2"/>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rStyle w:val="apple-style-span"/>
                <w:color w:val="000000"/>
              </w:rPr>
            </w:pPr>
            <w:r>
              <w:rPr>
                <w:rStyle w:val="apple-style-span"/>
                <w:color w:val="000000"/>
              </w:rPr>
              <w:t>Формировать навыки выразительности, пластичности, грациозности и изящества движений.</w:t>
            </w: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r>
              <w:rPr>
                <w:spacing w:val="-4"/>
              </w:rPr>
              <w:t>Обогащать двигательный опыт детей разнообразными видами движений</w:t>
            </w:r>
            <w:r>
              <w:t>.</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Продолжать развивать интерес к музыкальным движениям.</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widowControl w:val="0"/>
              <w:shd w:val="clear" w:color="auto" w:fill="FFFFFF"/>
              <w:tabs>
                <w:tab w:val="left" w:pos="523"/>
              </w:tabs>
              <w:autoSpaceDE w:val="0"/>
              <w:autoSpaceDN w:val="0"/>
              <w:adjustRightInd w:val="0"/>
              <w:spacing w:before="48" w:line="283" w:lineRule="exact"/>
              <w:ind w:right="14"/>
              <w:jc w:val="both"/>
            </w:pPr>
            <w:r>
              <w:t>Развивать слуховое внимание, способность координировать слуховые представле</w:t>
            </w:r>
            <w:r>
              <w:softHyphen/>
              <w:t>ния и двигательную реакцию.</w:t>
            </w:r>
          </w:p>
          <w:p w:rsidR="00A66E97" w:rsidRDefault="00A66E97" w:rsidP="00A66E97">
            <w:pPr>
              <w:rPr>
                <w:rFonts w:eastAsia="Calibri"/>
              </w:rPr>
            </w:pPr>
          </w:p>
        </w:tc>
      </w:tr>
    </w:tbl>
    <w:p w:rsidR="000C0408" w:rsidRDefault="000C0408" w:rsidP="00A66E97">
      <w:pPr>
        <w:ind w:left="720"/>
        <w:jc w:val="center"/>
        <w:rPr>
          <w:b/>
          <w:sz w:val="28"/>
          <w:szCs w:val="28"/>
        </w:rPr>
      </w:pPr>
    </w:p>
    <w:p w:rsidR="00A66E97" w:rsidRDefault="00A66E97" w:rsidP="00A66E97">
      <w:pPr>
        <w:ind w:left="720"/>
        <w:jc w:val="center"/>
        <w:rPr>
          <w:rFonts w:eastAsia="Calibri"/>
          <w:b/>
          <w:sz w:val="28"/>
          <w:szCs w:val="28"/>
        </w:rPr>
      </w:pPr>
      <w:r>
        <w:rPr>
          <w:b/>
          <w:sz w:val="28"/>
          <w:szCs w:val="28"/>
        </w:rPr>
        <w:lastRenderedPageBreak/>
        <w:t>Календарно-тематическое планирование</w:t>
      </w:r>
    </w:p>
    <w:p w:rsidR="00A66E97" w:rsidRDefault="00A66E97" w:rsidP="00A66E97">
      <w:pPr>
        <w:ind w:left="720"/>
        <w:jc w:val="center"/>
        <w:rPr>
          <w:b/>
          <w:sz w:val="28"/>
          <w:szCs w:val="28"/>
        </w:rPr>
      </w:pPr>
      <w:r>
        <w:rPr>
          <w:b/>
          <w:sz w:val="28"/>
          <w:szCs w:val="28"/>
        </w:rPr>
        <w:t>Старшая группа.</w:t>
      </w:r>
    </w:p>
    <w:p w:rsidR="00A66E97" w:rsidRDefault="00A66E97" w:rsidP="00A66E97">
      <w:pPr>
        <w:ind w:left="720"/>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3"/>
        <w:gridCol w:w="3685"/>
        <w:gridCol w:w="4253"/>
        <w:gridCol w:w="4394"/>
      </w:tblGrid>
      <w:tr w:rsidR="00A66E97" w:rsidTr="00A66E97">
        <w:trPr>
          <w:trHeight w:val="125"/>
        </w:trPr>
        <w:tc>
          <w:tcPr>
            <w:tcW w:w="1276" w:type="dxa"/>
            <w:vMerge w:val="restart"/>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jc w:val="center"/>
              <w:rPr>
                <w:b/>
              </w:rPr>
            </w:pPr>
            <w:r>
              <w:rPr>
                <w:b/>
              </w:rPr>
              <w:t>Месяц</w:t>
            </w:r>
          </w:p>
          <w:p w:rsidR="00A66E97" w:rsidRDefault="00A66E97" w:rsidP="00A66E97">
            <w:pPr>
              <w:jc w:val="center"/>
            </w:pPr>
          </w:p>
          <w:p w:rsidR="00A66E97" w:rsidRDefault="00A66E97" w:rsidP="00A66E97"/>
          <w:p w:rsidR="00A66E97" w:rsidRDefault="00A66E97" w:rsidP="00A66E97">
            <w:pPr>
              <w:rPr>
                <w:b/>
              </w:rPr>
            </w:pPr>
            <w:r>
              <w:rPr>
                <w:b/>
              </w:rPr>
              <w:t>Сентябрь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b/>
              </w:rPr>
              <w:t>октябрь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1843" w:type="dxa"/>
            <w:tcBorders>
              <w:top w:val="single" w:sz="4" w:space="0" w:color="auto"/>
              <w:left w:val="single" w:sz="4" w:space="0" w:color="auto"/>
              <w:bottom w:val="nil"/>
              <w:right w:val="single" w:sz="4" w:space="0" w:color="auto"/>
            </w:tcBorders>
          </w:tcPr>
          <w:p w:rsidR="00A66E97" w:rsidRDefault="00A66E97" w:rsidP="00A66E97">
            <w:pPr>
              <w:jc w:val="center"/>
              <w:rPr>
                <w:rFonts w:eastAsia="Calibri"/>
                <w:b/>
              </w:rPr>
            </w:pPr>
            <w:r>
              <w:rPr>
                <w:b/>
              </w:rPr>
              <w:t>Наименование тем</w:t>
            </w:r>
          </w:p>
        </w:tc>
        <w:tc>
          <w:tcPr>
            <w:tcW w:w="12332" w:type="dxa"/>
            <w:gridSpan w:val="3"/>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r>
              <w:rPr>
                <w:b/>
              </w:rPr>
              <w:t xml:space="preserve">                                                             Содержание занятия</w:t>
            </w:r>
          </w:p>
        </w:tc>
      </w:tr>
      <w:tr w:rsidR="00A66E97" w:rsidTr="00A66E97">
        <w:tc>
          <w:tcPr>
            <w:tcW w:w="1276" w:type="dxa"/>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1843" w:type="dxa"/>
            <w:tcBorders>
              <w:top w:val="nil"/>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Базовая программа</w:t>
            </w: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ОД в режимные моменты</w:t>
            </w: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Национально- региональный компонент</w:t>
            </w:r>
          </w:p>
        </w:tc>
      </w:tr>
      <w:tr w:rsidR="00A66E97" w:rsidTr="00A66E97">
        <w:trPr>
          <w:trHeight w:val="101"/>
        </w:trPr>
        <w:tc>
          <w:tcPr>
            <w:tcW w:w="1276" w:type="dxa"/>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rPr>
            </w:pPr>
          </w:p>
        </w:tc>
        <w:tc>
          <w:tcPr>
            <w:tcW w:w="1843"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 Истоки ритмики. «Топ-топ»</w:t>
            </w:r>
          </w:p>
          <w:p w:rsidR="00A66E97" w:rsidRDefault="00A66E97" w:rsidP="00A66E97"/>
          <w:p w:rsidR="00A66E97" w:rsidRDefault="00A66E97" w:rsidP="00A66E97"/>
          <w:p w:rsidR="00A66E97" w:rsidRDefault="00A66E97" w:rsidP="00A66E97">
            <w:r>
              <w:t xml:space="preserve"> 2. «Листопад»</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1.Музыка и ее характер.</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2.Обучение игровому массажу</w:t>
            </w:r>
          </w:p>
          <w:p w:rsidR="00A66E97" w:rsidRPr="000C0408" w:rsidRDefault="00A66E97" w:rsidP="00A66E97">
            <w:r>
              <w:t xml:space="preserve"> « Поиграем ручками», «Поиграем ножками»</w:t>
            </w:r>
          </w:p>
        </w:tc>
        <w:tc>
          <w:tcPr>
            <w:tcW w:w="3685"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Учить координировать движения в такт музыки</w:t>
            </w:r>
          </w:p>
          <w:p w:rsidR="00A66E97" w:rsidRDefault="00A66E97" w:rsidP="00A66E97"/>
          <w:p w:rsidR="00A66E97" w:rsidRDefault="00A66E97" w:rsidP="00A66E97"/>
          <w:p w:rsidR="00A66E97" w:rsidRDefault="00A66E97" w:rsidP="00A66E97"/>
          <w:p w:rsidR="00A66E97" w:rsidRDefault="00A66E97" w:rsidP="00A66E97">
            <w:r>
              <w:t>Укрепление здоровья ребёнка, его полноценного физического и умственного развития</w:t>
            </w:r>
          </w:p>
          <w:p w:rsidR="00A66E97" w:rsidRDefault="00A66E97" w:rsidP="00A66E97"/>
          <w:p w:rsidR="00A66E97" w:rsidRDefault="00A66E97" w:rsidP="00A66E97"/>
          <w:p w:rsidR="00A66E97" w:rsidRDefault="00A66E97" w:rsidP="00A66E97">
            <w:r>
              <w:t xml:space="preserve">Способствовать развитию чувства ритма и двигательных способностей ребёнка, позволяющих красиво и </w:t>
            </w:r>
            <w:proofErr w:type="spellStart"/>
            <w:r>
              <w:t>координационно</w:t>
            </w:r>
            <w:proofErr w:type="spellEnd"/>
            <w:r>
              <w:t xml:space="preserve"> выполнять движения под музыку, соответственно её характеру, ритму, темпу</w:t>
            </w:r>
          </w:p>
          <w:p w:rsidR="00A66E97" w:rsidRDefault="00A66E97" w:rsidP="00A66E97"/>
          <w:p w:rsidR="00A66E97" w:rsidRDefault="00A66E97" w:rsidP="00A66E97">
            <w:r>
              <w:t>Упражнять детей в выполнении интенсивного воздействия на кончики пальцев рук и подошв ног, что благоприятствует физическому здоровью и тонизирует весь организм.</w:t>
            </w:r>
          </w:p>
          <w:p w:rsidR="00A66E97" w:rsidRDefault="00A66E97" w:rsidP="00A66E97">
            <w:pPr>
              <w:rPr>
                <w:rFonts w:eastAsia="Calibri"/>
              </w:rPr>
            </w:pPr>
          </w:p>
        </w:tc>
        <w:tc>
          <w:tcPr>
            <w:tcW w:w="4253" w:type="dxa"/>
            <w:tcBorders>
              <w:top w:val="nil"/>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Включать в комплекс ОРУ на физкультурных занятиях, в комплекс бодрящей гимнастики после сна. </w:t>
            </w:r>
          </w:p>
          <w:p w:rsidR="00A66E97" w:rsidRDefault="00A66E97" w:rsidP="00A66E97"/>
          <w:p w:rsidR="00A66E97" w:rsidRDefault="00A66E97" w:rsidP="00A66E97"/>
          <w:p w:rsidR="00A66E97" w:rsidRDefault="00A66E97" w:rsidP="00A66E97">
            <w:r>
              <w:t>Композиция может быть использована на утреннике как сюрпризный момент или в инсценировке.</w:t>
            </w:r>
          </w:p>
          <w:p w:rsidR="00A66E97" w:rsidRDefault="00A66E97" w:rsidP="00A66E97"/>
          <w:p w:rsidR="00A66E97" w:rsidRDefault="00A66E97" w:rsidP="00A66E97"/>
          <w:p w:rsidR="00A66E97" w:rsidRDefault="00A66E97" w:rsidP="00A66E97">
            <w:r>
              <w:t>Композиция может быть использована на утреннике как сюрпризный момент или в инсценировке.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Естественное развитие организма ребёнка, функциональное совершенствование его отдельных органов и систем</w:t>
            </w:r>
          </w:p>
          <w:p w:rsidR="00A66E97" w:rsidRDefault="00A66E97" w:rsidP="00A66E97"/>
          <w:p w:rsidR="00A66E97" w:rsidRDefault="00A66E97" w:rsidP="00A66E97">
            <w:r>
              <w:t>Использовать в работе произведение русского композитора  И.Чайковского «Осенняя песня»</w:t>
            </w:r>
          </w:p>
          <w:p w:rsidR="00A66E97" w:rsidRDefault="00A66E97" w:rsidP="00A66E97"/>
          <w:p w:rsidR="00A66E97" w:rsidRDefault="00A66E97" w:rsidP="00A66E97"/>
          <w:p w:rsidR="00A66E97" w:rsidRDefault="00A66E97" w:rsidP="00A66E97">
            <w:r>
              <w:t>Способствовать формированию у детей танцевальных движений,</w:t>
            </w:r>
          </w:p>
          <w:p w:rsidR="00A66E97" w:rsidRDefault="00A66E97" w:rsidP="00A66E97">
            <w:r>
              <w:t>доставлять эстетическую радость под музыку«Стирка» «Танцевальная ритмика» №1Т</w:t>
            </w:r>
            <w:proofErr w:type="gramStart"/>
            <w:r>
              <w:t>.С</w:t>
            </w:r>
            <w:proofErr w:type="gramEnd"/>
            <w:r>
              <w:t>уворовой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Использовать в работе стихотворения знакомых русских поэтов</w:t>
            </w:r>
          </w:p>
          <w:p w:rsidR="00A66E97" w:rsidRDefault="00A66E97" w:rsidP="00A66E97">
            <w:pPr>
              <w:rPr>
                <w:rFonts w:eastAsia="Calibri"/>
              </w:rPr>
            </w:pPr>
          </w:p>
        </w:tc>
      </w:tr>
      <w:tr w:rsidR="00A66E97" w:rsidTr="00DD61E6">
        <w:trPr>
          <w:trHeight w:val="985"/>
        </w:trPr>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rPr>
                <w:b/>
              </w:rPr>
              <w:t>Ноябрь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rPr>
                <w:b/>
              </w:rPr>
              <w:t>Декабрь</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1. «Чебурашка»</w:t>
            </w:r>
          </w:p>
          <w:p w:rsidR="00A66E97" w:rsidRDefault="00A66E97" w:rsidP="00A66E97"/>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2.Изучение основных элементов ритмики.</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1</w:t>
            </w:r>
            <w:proofErr w:type="gramStart"/>
            <w:r>
              <w:t xml:space="preserve"> П</w:t>
            </w:r>
            <w:proofErr w:type="gramEnd"/>
            <w:r>
              <w:t>адают снежинки.</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2 «.Мы пойдем сначала вправо»</w:t>
            </w:r>
          </w:p>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pStyle w:val="ParagraphStyle"/>
              <w:shd w:val="clear" w:color="auto" w:fill="FFFFFF"/>
              <w:tabs>
                <w:tab w:val="left" w:pos="780"/>
              </w:tabs>
              <w:spacing w:line="252" w:lineRule="auto"/>
              <w:rPr>
                <w:rFonts w:ascii="Times New Roman" w:hAnsi="Times New Roman" w:cs="Times New Roman"/>
                <w:sz w:val="28"/>
                <w:szCs w:val="28"/>
              </w:rPr>
            </w:pPr>
            <w:r>
              <w:rPr>
                <w:rFonts w:ascii="Times New Roman" w:hAnsi="Times New Roman" w:cs="Times New Roman"/>
              </w:rPr>
              <w:t>Формировать умения исполнять знакомые движения в различных игровых ситуациях, под другую музыку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Познакомить с элементами ритмики и их разновидности</w:t>
            </w:r>
            <w:proofErr w:type="gramStart"/>
            <w:r>
              <w:t xml:space="preserve"> З</w:t>
            </w:r>
            <w:proofErr w:type="gramEnd"/>
            <w:r>
              <w:t>акреплять умения детей правильно ставить ноги и формировать правильную осанку.</w:t>
            </w:r>
          </w:p>
          <w:p w:rsidR="00A66E97" w:rsidRDefault="00A66E97" w:rsidP="00A66E97">
            <w:pPr>
              <w:pStyle w:val="ParagraphStyle"/>
              <w:shd w:val="clear" w:color="auto" w:fill="FFFFFF"/>
              <w:tabs>
                <w:tab w:val="left" w:pos="780"/>
              </w:tabs>
              <w:spacing w:line="252" w:lineRule="auto"/>
              <w:rPr>
                <w:sz w:val="28"/>
                <w:szCs w:val="28"/>
              </w:rPr>
            </w:pPr>
          </w:p>
          <w:p w:rsidR="00A66E97" w:rsidRDefault="00A66E97" w:rsidP="00A66E97">
            <w:pPr>
              <w:shd w:val="clear" w:color="auto" w:fill="FFFFFF"/>
              <w:tabs>
                <w:tab w:val="left" w:pos="264"/>
              </w:tabs>
              <w:spacing w:before="106" w:line="283" w:lineRule="exact"/>
              <w:rPr>
                <w:spacing w:val="-4"/>
              </w:rPr>
            </w:pPr>
          </w:p>
          <w:p w:rsidR="00A66E97" w:rsidRDefault="00A66E97" w:rsidP="00A66E97">
            <w:pPr>
              <w:shd w:val="clear" w:color="auto" w:fill="FFFFFF"/>
              <w:tabs>
                <w:tab w:val="left" w:pos="264"/>
              </w:tabs>
              <w:spacing w:before="106" w:line="283" w:lineRule="exact"/>
            </w:pPr>
            <w:r>
              <w:rPr>
                <w:spacing w:val="-4"/>
              </w:rPr>
              <w:t xml:space="preserve">Учить </w:t>
            </w:r>
            <w:proofErr w:type="gramStart"/>
            <w:r>
              <w:rPr>
                <w:spacing w:val="-4"/>
              </w:rPr>
              <w:t>самостоятельно</w:t>
            </w:r>
            <w:proofErr w:type="gramEnd"/>
            <w:r>
              <w:rPr>
                <w:spacing w:val="-4"/>
              </w:rPr>
              <w:t xml:space="preserve"> находить сво</w:t>
            </w:r>
            <w:r>
              <w:t>бодное место в зале, перестраиваться в круг, становиться в пары и друг за другом, строиться в несколько кругов.</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r>
              <w:t xml:space="preserve">Развивать умения самостоятельно начинать и заканчивать движение вместе с </w:t>
            </w:r>
            <w:r>
              <w:rPr>
                <w:spacing w:val="-2"/>
              </w:rPr>
              <w:t>музыкой.</w:t>
            </w:r>
          </w:p>
          <w:p w:rsidR="00A66E97" w:rsidRDefault="00A66E97" w:rsidP="00DD61E6">
            <w:r>
              <w:t>Развивать координацию и гибкость</w:t>
            </w:r>
          </w:p>
          <w:p w:rsidR="000C0408" w:rsidRPr="00DD61E6" w:rsidRDefault="000C0408" w:rsidP="00DD61E6"/>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Рекомендуется включать в музыкальные, физкультурные занятия. Композиция может быть включена в программу праздничного утренника или досуга.  Удобно для исполнения детьми разного возраста.</w:t>
            </w:r>
          </w:p>
          <w:p w:rsidR="00A66E97" w:rsidRDefault="00A66E97" w:rsidP="00A66E97"/>
          <w:p w:rsidR="00A66E97" w:rsidRDefault="00A66E97" w:rsidP="00A66E97"/>
          <w:p w:rsidR="00A66E97" w:rsidRDefault="00A66E97" w:rsidP="00A66E97">
            <w:r>
              <w:t xml:space="preserve">Включать в комплекс ОРУ на физкультурных занятиях, в комплекс бодрящей гимнастики после сна, а также использовать в корригирующей гимнастике на укрепления мышц спины, голеностопного сустава. </w:t>
            </w:r>
          </w:p>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Pr="00DD61E6" w:rsidRDefault="00A66E97" w:rsidP="00A66E97">
            <w:r>
              <w:t>Рекомендуется включать в музыкальные и музыкально-ритмические занятия, а также в программы утренников и развлечений</w:t>
            </w: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 xml:space="preserve">Использовать в работе музыку </w:t>
            </w:r>
            <w:proofErr w:type="spellStart"/>
            <w:r>
              <w:t>В.Шаинского</w:t>
            </w:r>
            <w:proofErr w:type="spellEnd"/>
            <w:r>
              <w:t xml:space="preserve"> «Чебурашка»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Способствовать освоению ребёнком различных видов движений с использованием нарезок музыки           В. Шаинского</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Поощрять самостоятельные наблюдения за изменением в природе</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 w:rsidR="00A66E97" w:rsidRDefault="00A66E97" w:rsidP="00A66E97"/>
          <w:p w:rsidR="00A66E97" w:rsidRDefault="00A66E97" w:rsidP="00A66E97"/>
          <w:p w:rsidR="00A66E97" w:rsidRDefault="00A66E97" w:rsidP="00A66E97">
            <w:proofErr w:type="gramStart"/>
            <w:r>
              <w:t>Формировать у ребёнка ориентироваться</w:t>
            </w:r>
            <w:proofErr w:type="gramEnd"/>
            <w:r>
              <w:t xml:space="preserve"> в пространстве</w:t>
            </w:r>
          </w:p>
          <w:p w:rsidR="00A66E97" w:rsidRDefault="00A66E97" w:rsidP="00A66E97">
            <w:pPr>
              <w:rPr>
                <w:rStyle w:val="apple-style-span"/>
                <w:color w:val="000000"/>
              </w:rPr>
            </w:pPr>
          </w:p>
          <w:p w:rsidR="00A66E97" w:rsidRDefault="00A66E97" w:rsidP="00A66E97"/>
          <w:p w:rsidR="00A66E97" w:rsidRDefault="00A66E97" w:rsidP="00A66E97">
            <w:pPr>
              <w:rPr>
                <w:rFonts w:eastAsia="Calibri"/>
              </w:rPr>
            </w:pP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b/>
              </w:rPr>
            </w:pPr>
          </w:p>
          <w:p w:rsidR="00A66E97" w:rsidRDefault="00A66E97" w:rsidP="00A66E97">
            <w:pPr>
              <w:rPr>
                <w:rFonts w:eastAsia="Calibri"/>
                <w:b/>
              </w:rPr>
            </w:pPr>
            <w:r>
              <w:rPr>
                <w:b/>
              </w:rPr>
              <w:t>Январь</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1«Морская звезда»,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2.«Если весело живётся»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 xml:space="preserve">Развивать эмоционально-волевую сферу в </w:t>
            </w:r>
            <w:proofErr w:type="gramStart"/>
            <w:r>
              <w:t>игровой</w:t>
            </w:r>
            <w:proofErr w:type="gramEnd"/>
            <w:r>
              <w:t xml:space="preserve"> деятельности</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r>
              <w:t xml:space="preserve">Учить </w:t>
            </w:r>
            <w:r>
              <w:rPr>
                <w:spacing w:val="-2"/>
              </w:rPr>
              <w:t>развивать ловкость, точность в  координации движений. Формировать правильную осанку, красивую походку</w:t>
            </w: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pPr>
          </w:p>
          <w:p w:rsidR="00A66E97" w:rsidRDefault="00A66E97" w:rsidP="00A66E97">
            <w:pPr>
              <w:shd w:val="clear" w:color="auto" w:fill="FFFFFF"/>
              <w:tabs>
                <w:tab w:val="left" w:pos="264"/>
              </w:tabs>
              <w:spacing w:before="106" w:line="283" w:lineRule="exact"/>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 или использовать в конце физкультурного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r>
              <w:t>Уточнить представления детей об уникальном подводном мире с использованием игры русского народа  «Море волнуется»</w:t>
            </w:r>
          </w:p>
          <w:p w:rsidR="00A66E97" w:rsidRDefault="00A66E97" w:rsidP="00A66E97"/>
          <w:p w:rsidR="00A66E97" w:rsidRDefault="00A66E97" w:rsidP="00A66E97">
            <w:pPr>
              <w:rPr>
                <w:rFonts w:eastAsia="Calibri"/>
              </w:rPr>
            </w:pPr>
            <w:r>
              <w:t>Развивать эмоциональную сферу и умения выражать эмоции в мимике под музыку В. Шаинского « От улыбки»</w:t>
            </w: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rFonts w:eastAsia="Calibri"/>
                <w:b/>
              </w:rPr>
            </w:pPr>
            <w:r>
              <w:rPr>
                <w:b/>
              </w:rPr>
              <w:t>Февраль</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1.«Пингвины»</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«Вьюга»</w:t>
            </w:r>
          </w:p>
          <w:p w:rsidR="00A66E97" w:rsidRDefault="00A66E97" w:rsidP="00A66E97"/>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widowControl w:val="0"/>
              <w:shd w:val="clear" w:color="auto" w:fill="FFFFFF"/>
              <w:tabs>
                <w:tab w:val="left" w:pos="523"/>
              </w:tabs>
              <w:autoSpaceDE w:val="0"/>
              <w:autoSpaceDN w:val="0"/>
              <w:adjustRightInd w:val="0"/>
              <w:spacing w:before="48" w:line="283" w:lineRule="exact"/>
              <w:ind w:right="14"/>
              <w:jc w:val="both"/>
            </w:pPr>
            <w:r>
              <w:t>Развивать слуховое внимание, способность координировать слуховые представле</w:t>
            </w:r>
            <w:r>
              <w:softHyphen/>
              <w:t>ния и двигательную реакцию.</w:t>
            </w:r>
          </w:p>
          <w:p w:rsidR="00A66E97" w:rsidRDefault="00A66E97" w:rsidP="00A66E97"/>
          <w:p w:rsidR="00A66E97" w:rsidRDefault="00A66E97" w:rsidP="00A66E97">
            <w:pPr>
              <w:rPr>
                <w:spacing w:val="-5"/>
              </w:rPr>
            </w:pPr>
          </w:p>
          <w:p w:rsidR="00A66E97" w:rsidRDefault="00A66E97" w:rsidP="00A66E97">
            <w:pPr>
              <w:rPr>
                <w:spacing w:val="-5"/>
              </w:rPr>
            </w:pPr>
          </w:p>
          <w:p w:rsidR="00A66E97" w:rsidRDefault="00A66E97" w:rsidP="00A66E97">
            <w:pPr>
              <w:rPr>
                <w:spacing w:val="-4"/>
              </w:rPr>
            </w:pPr>
            <w:r>
              <w:rPr>
                <w:spacing w:val="-5"/>
              </w:rPr>
              <w:t>Развивать умения передавать в пластике разнообразный характер музыки, раз</w:t>
            </w:r>
            <w:r>
              <w:rPr>
                <w:spacing w:val="-5"/>
              </w:rPr>
              <w:softHyphen/>
            </w:r>
            <w:r>
              <w:rPr>
                <w:spacing w:val="-4"/>
              </w:rPr>
              <w:t>личные оттенки настроения</w:t>
            </w:r>
          </w:p>
          <w:p w:rsidR="00A66E97" w:rsidRDefault="00A66E97" w:rsidP="00A66E97"/>
          <w:p w:rsidR="00A66E97" w:rsidRDefault="00A66E97" w:rsidP="00A66E97"/>
          <w:p w:rsidR="00A66E97" w:rsidRDefault="00A66E97" w:rsidP="00A66E97">
            <w:pPr>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w:t>
            </w:r>
          </w:p>
          <w:p w:rsidR="00A66E97" w:rsidRDefault="00A66E97" w:rsidP="00A66E97">
            <w:r>
              <w:t>А также в программы утренников и развлечений</w:t>
            </w:r>
          </w:p>
          <w:p w:rsidR="00A66E97" w:rsidRDefault="00A66E97" w:rsidP="00A66E97"/>
          <w:p w:rsidR="00A66E97" w:rsidRDefault="00A66E97" w:rsidP="00A66E97">
            <w:pPr>
              <w:rPr>
                <w:sz w:val="28"/>
                <w:szCs w:val="28"/>
              </w:rPr>
            </w:pPr>
          </w:p>
          <w:p w:rsidR="00A66E97" w:rsidRDefault="00A66E97" w:rsidP="00A66E97">
            <w:pPr>
              <w:rPr>
                <w:sz w:val="28"/>
                <w:szCs w:val="28"/>
              </w:rPr>
            </w:pPr>
          </w:p>
          <w:p w:rsidR="00A66E97" w:rsidRPr="000C0408" w:rsidRDefault="00A66E97" w:rsidP="00A66E97">
            <w:r>
              <w:t>Рекомендуется включать в музыкальные, физкультурные, музыкально ритмические и интегрированные занятия. Может быть использована в программе тематического развлечения на тему «Зима прощай»</w:t>
            </w: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Закрепить знания детей о животных южного полюса: как передвигаются, какие они.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Уточнить представления детей о сезонных изменениях зимой.</w:t>
            </w:r>
          </w:p>
          <w:p w:rsidR="00A66E97" w:rsidRDefault="00A66E97" w:rsidP="00A66E97">
            <w:pPr>
              <w:rPr>
                <w:rFonts w:eastAsia="Calibri"/>
              </w:rPr>
            </w:pP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rFonts w:eastAsia="Calibri"/>
                <w:b/>
              </w:rPr>
            </w:pPr>
            <w:r>
              <w:rPr>
                <w:b/>
              </w:rPr>
              <w:t>Март</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 «Улыбка»</w:t>
            </w:r>
          </w:p>
          <w:p w:rsidR="00A66E97" w:rsidRDefault="00A66E97" w:rsidP="00A66E97"/>
          <w:p w:rsidR="00A66E97" w:rsidRDefault="00A66E97" w:rsidP="00A66E97">
            <w:pPr>
              <w:rPr>
                <w:sz w:val="28"/>
                <w:szCs w:val="28"/>
              </w:rPr>
            </w:pPr>
          </w:p>
          <w:p w:rsidR="00A66E97" w:rsidRDefault="00A66E97" w:rsidP="00A66E97"/>
          <w:p w:rsidR="00A66E97" w:rsidRDefault="00A66E97" w:rsidP="00A66E97"/>
          <w:p w:rsidR="00A66E97" w:rsidRDefault="00A66E97" w:rsidP="00A66E97">
            <w:pPr>
              <w:rPr>
                <w:sz w:val="28"/>
                <w:szCs w:val="28"/>
              </w:rPr>
            </w:pPr>
          </w:p>
          <w:p w:rsidR="00A66E97" w:rsidRDefault="00A66E97" w:rsidP="00A66E97"/>
          <w:p w:rsidR="00A66E97" w:rsidRDefault="00A66E97" w:rsidP="00A66E97"/>
          <w:p w:rsidR="00A66E97" w:rsidRDefault="00A66E97" w:rsidP="00A66E97">
            <w:r>
              <w:t>2.«Богатыри»</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Формировать умения</w:t>
            </w:r>
            <w:r w:rsidR="00DD61E6">
              <w:t xml:space="preserve"> </w:t>
            </w:r>
            <w:r>
              <w:t>исполнять знакомые движения в различных игровых ситуациях, под другую музыку.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widowControl w:val="0"/>
              <w:shd w:val="clear" w:color="auto" w:fill="FFFFFF"/>
              <w:tabs>
                <w:tab w:val="left" w:pos="509"/>
              </w:tabs>
              <w:autoSpaceDE w:val="0"/>
              <w:autoSpaceDN w:val="0"/>
              <w:adjustRightInd w:val="0"/>
              <w:spacing w:before="58" w:line="288" w:lineRule="exact"/>
              <w:ind w:right="5"/>
              <w:rPr>
                <w:rStyle w:val="apple-style-span"/>
              </w:rPr>
            </w:pPr>
            <w:r>
              <w:t>Развивать мышление, воображение, находчивость подбирать слова, характеризующие музыку и пла</w:t>
            </w:r>
            <w:r>
              <w:softHyphen/>
              <w:t>стический образ.</w:t>
            </w:r>
          </w:p>
          <w:p w:rsidR="00A66E97" w:rsidRDefault="00A66E97" w:rsidP="00A66E97">
            <w:pPr>
              <w:rPr>
                <w:rStyle w:val="apple-style-span"/>
                <w:color w:val="000000"/>
              </w:rPr>
            </w:pPr>
          </w:p>
          <w:p w:rsidR="00A66E97" w:rsidRDefault="00A66E97" w:rsidP="00A66E97">
            <w:pPr>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 Включать в музыкальные занятия, а также в комплекс ОРУ  на физкультурных занятиях, утреней гимнастики.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w:t>
            </w:r>
            <w:r w:rsidR="00DD61E6">
              <w:t>ки  для детей младшего возраста</w:t>
            </w:r>
            <w:r>
              <w:t xml:space="preserve">. </w:t>
            </w:r>
          </w:p>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Style w:val="apple-style-span"/>
                <w:rFonts w:eastAsia="Calibri"/>
                <w:color w:val="000000"/>
              </w:rPr>
            </w:pPr>
          </w:p>
          <w:p w:rsidR="00A66E97" w:rsidRDefault="00A66E97" w:rsidP="00A66E97">
            <w:pPr>
              <w:rPr>
                <w:rStyle w:val="apple-style-span"/>
                <w:color w:val="000000"/>
              </w:rPr>
            </w:pPr>
            <w:r>
              <w:rPr>
                <w:rStyle w:val="apple-style-span"/>
                <w:color w:val="000000"/>
              </w:rPr>
              <w:t xml:space="preserve">Познакомить с </w:t>
            </w:r>
            <w:proofErr w:type="spellStart"/>
            <w:r>
              <w:rPr>
                <w:rStyle w:val="apple-style-span"/>
                <w:color w:val="000000"/>
              </w:rPr>
              <w:t>пиктограмами</w:t>
            </w:r>
            <w:proofErr w:type="spellEnd"/>
            <w:r>
              <w:rPr>
                <w:rStyle w:val="apple-style-span"/>
                <w:color w:val="000000"/>
              </w:rPr>
              <w:t>, научить понимать эмоциональное состояние другого человека.</w:t>
            </w: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color w:val="000000"/>
              </w:rPr>
            </w:pPr>
          </w:p>
          <w:p w:rsidR="00A66E97" w:rsidRDefault="00A66E97" w:rsidP="00A66E97">
            <w:pPr>
              <w:rPr>
                <w:rStyle w:val="apple-style-span"/>
              </w:rPr>
            </w:pPr>
            <w:r>
              <w:rPr>
                <w:rStyle w:val="apple-style-span"/>
              </w:rPr>
              <w:t>Уточнить знания детей о былинах богатырях.</w:t>
            </w:r>
          </w:p>
          <w:p w:rsidR="00A66E97" w:rsidRDefault="00A66E97" w:rsidP="00A66E97">
            <w:pPr>
              <w:rPr>
                <w:color w:val="000000"/>
              </w:rPr>
            </w:pPr>
            <w:r>
              <w:rPr>
                <w:sz w:val="28"/>
                <w:szCs w:val="28"/>
              </w:rPr>
              <w:t>С</w:t>
            </w:r>
            <w:r>
              <w:rPr>
                <w:rStyle w:val="apple-style-span"/>
                <w:color w:val="000000"/>
              </w:rPr>
              <w:t>пособствовать повышению русской  культуры ребёнка.</w:t>
            </w:r>
            <w:r>
              <w:rPr>
                <w:rStyle w:val="apple-converted-space"/>
                <w:color w:val="000000"/>
              </w:rPr>
              <w:t> </w:t>
            </w:r>
            <w:r>
              <w:rPr>
                <w:color w:val="000000"/>
              </w:rPr>
              <w:br/>
            </w:r>
          </w:p>
          <w:p w:rsidR="00A66E97" w:rsidRDefault="00A66E97" w:rsidP="00A66E97">
            <w:pPr>
              <w:rPr>
                <w:sz w:val="28"/>
                <w:szCs w:val="28"/>
              </w:rPr>
            </w:pPr>
          </w:p>
          <w:p w:rsidR="00A66E97" w:rsidRDefault="00A66E97" w:rsidP="00A66E97">
            <w:pPr>
              <w:rPr>
                <w:rStyle w:val="apple-style-span"/>
              </w:rPr>
            </w:pPr>
          </w:p>
          <w:p w:rsidR="00A66E97" w:rsidRDefault="00A66E97" w:rsidP="00A66E97">
            <w:pPr>
              <w:rPr>
                <w:rStyle w:val="apple-style-span"/>
              </w:rPr>
            </w:pPr>
          </w:p>
          <w:p w:rsidR="00A66E97" w:rsidRDefault="00A66E97" w:rsidP="00A66E97">
            <w:pPr>
              <w:rPr>
                <w:rStyle w:val="apple-style-span"/>
              </w:rPr>
            </w:pPr>
          </w:p>
          <w:p w:rsidR="00A66E97" w:rsidRDefault="00A66E97" w:rsidP="00A66E97">
            <w:pPr>
              <w:rPr>
                <w:rFonts w:eastAsia="Calibri"/>
              </w:rPr>
            </w:pP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b/>
              </w:rPr>
            </w:pPr>
            <w:r>
              <w:rPr>
                <w:b/>
              </w:rPr>
              <w:t>Апрель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jc w:val="center"/>
              <w:rPr>
                <w:rFonts w:eastAsia="Calibri"/>
                <w:b/>
              </w:rPr>
            </w:pPr>
            <w:r>
              <w:rPr>
                <w:b/>
              </w:rPr>
              <w:t>Май</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sz w:val="28"/>
                <w:szCs w:val="28"/>
              </w:rPr>
            </w:pPr>
          </w:p>
          <w:p w:rsidR="00A66E97" w:rsidRDefault="00A66E97" w:rsidP="00A66E97">
            <w:r>
              <w:t>1. «Русская народная музыка»</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2. «Птички»</w:t>
            </w:r>
          </w:p>
          <w:p w:rsidR="00A66E97" w:rsidRDefault="00A66E97" w:rsidP="00A66E97">
            <w:pPr>
              <w:rPr>
                <w:sz w:val="28"/>
                <w:szCs w:val="28"/>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«Точка, точка, запятая»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«Что делать после дождика»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rPr>
                <w:rStyle w:val="apple-style-span"/>
                <w:color w:val="000000"/>
              </w:rPr>
              <w:t>Формировать навыки выразительности, пластичности, грациозности и изящества движений.</w:t>
            </w:r>
          </w:p>
          <w:p w:rsidR="00A66E97" w:rsidRDefault="00A66E97" w:rsidP="00A66E97"/>
          <w:p w:rsidR="00A66E97" w:rsidRDefault="00A66E97" w:rsidP="00A66E97"/>
          <w:p w:rsidR="000C0408" w:rsidRDefault="000C0408" w:rsidP="00A66E97"/>
          <w:p w:rsidR="00A66E97" w:rsidRDefault="00A66E97" w:rsidP="00A66E97">
            <w:r>
              <w:rPr>
                <w:rStyle w:val="apple-style-span"/>
                <w:color w:val="000000"/>
              </w:rPr>
              <w:t xml:space="preserve">Содействовать развитию у детей чувства ритма, музыкального слуха, памяти, внимания, умения согласовывать движения с музыкой. </w:t>
            </w:r>
            <w:r>
              <w:t>Тренировать подвижность (лабильность) нервных процессов</w:t>
            </w:r>
          </w:p>
          <w:p w:rsidR="00A66E97" w:rsidRDefault="00A66E97" w:rsidP="00A66E97"/>
          <w:p w:rsidR="00A66E97" w:rsidRDefault="00A66E97" w:rsidP="00A66E97">
            <w:r>
              <w:lastRenderedPageBreak/>
              <w:t xml:space="preserve"> </w:t>
            </w:r>
          </w:p>
          <w:p w:rsidR="00A66E97" w:rsidRDefault="00A66E97" w:rsidP="00A66E97">
            <w:r>
              <w:t>Учить владеть своим телом; уметь легко выполнять упражнения.</w:t>
            </w:r>
          </w:p>
          <w:p w:rsidR="00A66E97" w:rsidRDefault="00A66E97" w:rsidP="00A66E97">
            <w:pPr>
              <w:rPr>
                <w:color w:val="000000"/>
              </w:rPr>
            </w:pPr>
            <w:r>
              <w:rPr>
                <w:color w:val="000000"/>
                <w:spacing w:val="6"/>
              </w:rPr>
              <w:t xml:space="preserve">Формировать у детей умение выполнять двигательные </w:t>
            </w:r>
            <w:r>
              <w:rPr>
                <w:color w:val="000000"/>
              </w:rPr>
              <w:t xml:space="preserve">действия в разном темпе с разной амплитудой </w:t>
            </w:r>
            <w:proofErr w:type="spellStart"/>
            <w:r>
              <w:rPr>
                <w:color w:val="000000"/>
              </w:rPr>
              <w:t>истепенью</w:t>
            </w:r>
            <w:proofErr w:type="spellEnd"/>
            <w:r>
              <w:rPr>
                <w:color w:val="000000"/>
              </w:rPr>
              <w:t xml:space="preserve"> мышечного напряжения</w:t>
            </w:r>
          </w:p>
          <w:p w:rsidR="00A66E97" w:rsidRDefault="00A66E97" w:rsidP="00A66E97"/>
          <w:p w:rsidR="00A66E97" w:rsidRDefault="00A66E97" w:rsidP="00A66E97">
            <w:r>
              <w:t>Развивать умения передавать в пластике разнообразный характер музыки, раз</w:t>
            </w:r>
            <w:r>
              <w:softHyphen/>
              <w:t>личные оттенки настроения</w:t>
            </w:r>
          </w:p>
          <w:p w:rsidR="00A66E97" w:rsidRDefault="00A66E97" w:rsidP="00A66E97">
            <w:pPr>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и музыкально-ритмические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w:t>
            </w:r>
            <w:r w:rsidR="00DD61E6">
              <w:t>ки  для детей младшего возраста</w:t>
            </w:r>
            <w:r>
              <w:t xml:space="preserve">.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на физкультурных занятиях, утреней гимнастики.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Включать в комплекс ОРУ на физкультурных занятиях, в комплекс бодрящей гимнастики  для детей младшего возраста</w:t>
            </w:r>
            <w:proofErr w:type="gramStart"/>
            <w:r>
              <w:t xml:space="preserve"> .</w:t>
            </w:r>
            <w:proofErr w:type="gramEnd"/>
            <w:r>
              <w:t xml:space="preserve"> </w:t>
            </w:r>
          </w:p>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Style w:val="apple-style-span"/>
                <w:rFonts w:eastAsia="Calibri"/>
                <w:color w:val="000000"/>
              </w:rPr>
            </w:pPr>
          </w:p>
          <w:p w:rsidR="00A66E97" w:rsidRDefault="00A66E97" w:rsidP="00A66E97">
            <w:pPr>
              <w:rPr>
                <w:rStyle w:val="apple-style-span"/>
              </w:rPr>
            </w:pPr>
            <w:r>
              <w:rPr>
                <w:rStyle w:val="apple-style-span"/>
              </w:rPr>
              <w:t>Использовать русскую плясовую</w:t>
            </w:r>
            <w:r>
              <w:br/>
            </w:r>
            <w:r>
              <w:rPr>
                <w:rStyle w:val="apple-style-span"/>
              </w:rPr>
              <w:t>«Барыня»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Совершенствовать знания детей о перелетных птицах: как они радуются наступлению весны</w:t>
            </w:r>
          </w:p>
          <w:p w:rsidR="00A66E97" w:rsidRDefault="00A66E97" w:rsidP="00A66E97">
            <w:r>
              <w:t>Уточнить представления о весенних признаках нашего края: солнце яркое, теплое</w:t>
            </w:r>
          </w:p>
          <w:p w:rsidR="00A66E97" w:rsidRDefault="00A66E97" w:rsidP="00A66E97">
            <w:pPr>
              <w:rPr>
                <w:sz w:val="28"/>
                <w:szCs w:val="28"/>
              </w:rPr>
            </w:pPr>
          </w:p>
          <w:p w:rsidR="00A66E97" w:rsidRDefault="00A66E97" w:rsidP="00A66E97"/>
          <w:p w:rsidR="00A66E97" w:rsidRDefault="00A66E97" w:rsidP="00A66E97"/>
          <w:p w:rsidR="00A66E97" w:rsidRDefault="00A66E97" w:rsidP="00A66E97">
            <w:r>
              <w:t xml:space="preserve">Использовать в работе </w:t>
            </w:r>
            <w:proofErr w:type="spellStart"/>
            <w:r>
              <w:t>попури</w:t>
            </w:r>
            <w:proofErr w:type="spellEnd"/>
            <w:r>
              <w:t xml:space="preserve"> из российских  мультфильмов </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Познакомить с комплексом характерных явлений русской природы и сезонными изменениями</w:t>
            </w:r>
          </w:p>
          <w:p w:rsidR="00A66E97" w:rsidRDefault="00A66E97" w:rsidP="00A66E97">
            <w:pPr>
              <w:rPr>
                <w:rFonts w:eastAsia="Calibri"/>
              </w:rPr>
            </w:pPr>
          </w:p>
        </w:tc>
      </w:tr>
      <w:tr w:rsidR="00A66E97" w:rsidTr="00A66E97">
        <w:tc>
          <w:tcPr>
            <w:tcW w:w="1276"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rFonts w:eastAsia="Calibri"/>
                <w:b/>
              </w:rPr>
            </w:pPr>
            <w:r>
              <w:rPr>
                <w:b/>
              </w:rPr>
              <w:t>Июнь</w:t>
            </w:r>
          </w:p>
        </w:tc>
        <w:tc>
          <w:tcPr>
            <w:tcW w:w="184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1..«Бабочки»</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2.«Вот </w:t>
            </w:r>
            <w:proofErr w:type="gramStart"/>
            <w:r>
              <w:t>оно</w:t>
            </w:r>
            <w:proofErr w:type="gramEnd"/>
            <w:r>
              <w:t xml:space="preserve"> какое наше лето»</w:t>
            </w:r>
          </w:p>
          <w:p w:rsidR="00A66E97" w:rsidRDefault="00A66E97" w:rsidP="00A66E97"/>
          <w:p w:rsidR="00A66E97" w:rsidRDefault="00A66E97" w:rsidP="00A66E97">
            <w:pP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Совершенствовать уровень пластического развития ребенка: быстрота исполнения, качество исполнения</w:t>
            </w:r>
          </w:p>
          <w:p w:rsidR="00A66E97" w:rsidRDefault="00A66E97" w:rsidP="00A66E97">
            <w:pPr>
              <w:rPr>
                <w:rStyle w:val="apple-style-span"/>
                <w:color w:val="000000"/>
              </w:rPr>
            </w:pPr>
            <w:proofErr w:type="gramStart"/>
            <w:r>
              <w:rPr>
                <w:rStyle w:val="apple-style-span"/>
                <w:color w:val="000000"/>
              </w:rPr>
              <w:t>Учить детей правильно расслабляться</w:t>
            </w:r>
            <w:proofErr w:type="gramEnd"/>
          </w:p>
          <w:p w:rsidR="00A66E97" w:rsidRDefault="00A66E97" w:rsidP="00A66E97"/>
          <w:p w:rsidR="00A66E97" w:rsidRDefault="00A66E97" w:rsidP="00A66E97"/>
          <w:p w:rsidR="00A66E97" w:rsidRPr="00004EA9" w:rsidRDefault="00A66E97" w:rsidP="00A66E97">
            <w:r>
              <w:t>Укреплять мышечный корсет, совершенствовать координацию движений. Обогащать и систематизировать умения детей в танце передавать свое настроение.</w:t>
            </w:r>
          </w:p>
        </w:tc>
        <w:tc>
          <w:tcPr>
            <w:tcW w:w="4253"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Включать в музыкальные занятия, а также в комплекс ОРУ  на физкультурных  занятиях, утреней или бодрящей гимнастике. Возможен вариант использования в качестве зачина на тематическое интегрированное занятие</w:t>
            </w:r>
          </w:p>
          <w:p w:rsidR="00A66E97" w:rsidRDefault="00A66E97" w:rsidP="00A66E97"/>
          <w:p w:rsidR="00A66E97" w:rsidRDefault="00A66E97" w:rsidP="00A66E97">
            <w:r>
              <w:t>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Расширять знания детей о насекомых нашей полосы.</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t>Познакомить с климатом и погодными условиями нашей полосы</w:t>
            </w:r>
          </w:p>
        </w:tc>
      </w:tr>
    </w:tbl>
    <w:p w:rsidR="00A66E97" w:rsidRDefault="00A66E97" w:rsidP="00A66E97">
      <w:pPr>
        <w:ind w:left="720"/>
        <w:jc w:val="center"/>
        <w:rPr>
          <w:rFonts w:eastAsia="Calibri"/>
          <w:b/>
          <w:sz w:val="28"/>
          <w:szCs w:val="28"/>
        </w:rPr>
      </w:pPr>
      <w:r>
        <w:rPr>
          <w:b/>
          <w:sz w:val="28"/>
          <w:szCs w:val="28"/>
        </w:rPr>
        <w:lastRenderedPageBreak/>
        <w:t>Календарно-тематическое планирование</w:t>
      </w:r>
    </w:p>
    <w:p w:rsidR="00A66E97" w:rsidRDefault="00A66E97" w:rsidP="00A66E97">
      <w:pPr>
        <w:jc w:val="center"/>
        <w:rPr>
          <w:b/>
          <w:sz w:val="28"/>
          <w:szCs w:val="28"/>
        </w:rPr>
      </w:pPr>
    </w:p>
    <w:p w:rsidR="00A66E97" w:rsidRDefault="00A66E97" w:rsidP="00A66E97">
      <w:pPr>
        <w:jc w:val="center"/>
        <w:rPr>
          <w:b/>
          <w:sz w:val="28"/>
          <w:szCs w:val="28"/>
        </w:rPr>
      </w:pPr>
      <w:r>
        <w:rPr>
          <w:b/>
          <w:sz w:val="28"/>
          <w:szCs w:val="28"/>
        </w:rPr>
        <w:t>Подготовительная группа</w:t>
      </w:r>
    </w:p>
    <w:p w:rsidR="00A66E97" w:rsidRDefault="00A66E97" w:rsidP="00A66E97">
      <w:pPr>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2128"/>
        <w:gridCol w:w="4394"/>
        <w:gridCol w:w="3970"/>
        <w:gridCol w:w="3827"/>
      </w:tblGrid>
      <w:tr w:rsidR="00A66E97" w:rsidTr="00A66E97">
        <w:tc>
          <w:tcPr>
            <w:tcW w:w="1382" w:type="dxa"/>
            <w:vMerge w:val="restart"/>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 w:rsidR="00A66E97" w:rsidRDefault="00A66E97" w:rsidP="00A66E97">
            <w:pPr>
              <w:rPr>
                <w:rFonts w:eastAsia="Calibri"/>
                <w:b/>
              </w:rPr>
            </w:pPr>
            <w:r>
              <w:rPr>
                <w:b/>
              </w:rPr>
              <w:t>месяц</w:t>
            </w:r>
          </w:p>
        </w:tc>
        <w:tc>
          <w:tcPr>
            <w:tcW w:w="2128" w:type="dxa"/>
            <w:tcBorders>
              <w:top w:val="single" w:sz="4" w:space="0" w:color="auto"/>
              <w:left w:val="single" w:sz="4" w:space="0" w:color="auto"/>
              <w:bottom w:val="nil"/>
              <w:right w:val="single" w:sz="4" w:space="0" w:color="auto"/>
            </w:tcBorders>
          </w:tcPr>
          <w:p w:rsidR="00A66E97" w:rsidRDefault="00A66E97" w:rsidP="00A66E97">
            <w:pPr>
              <w:jc w:val="center"/>
              <w:rPr>
                <w:rFonts w:eastAsia="Calibri"/>
                <w:b/>
              </w:rPr>
            </w:pPr>
          </w:p>
          <w:p w:rsidR="00A66E97" w:rsidRDefault="00A66E97" w:rsidP="00A66E97">
            <w:pPr>
              <w:jc w:val="center"/>
              <w:rPr>
                <w:b/>
              </w:rPr>
            </w:pPr>
          </w:p>
          <w:p w:rsidR="00A66E97" w:rsidRDefault="00A66E97" w:rsidP="00A66E97">
            <w:pPr>
              <w:jc w:val="center"/>
              <w:rPr>
                <w:rFonts w:eastAsia="Calibri"/>
                <w:b/>
              </w:rPr>
            </w:pPr>
            <w:r>
              <w:rPr>
                <w:b/>
              </w:rPr>
              <w:t>Наименование тем</w:t>
            </w:r>
          </w:p>
        </w:tc>
        <w:tc>
          <w:tcPr>
            <w:tcW w:w="12191" w:type="dxa"/>
            <w:gridSpan w:val="3"/>
            <w:tcBorders>
              <w:top w:val="single" w:sz="4" w:space="0" w:color="auto"/>
              <w:left w:val="single" w:sz="4" w:space="0" w:color="auto"/>
              <w:bottom w:val="nil"/>
              <w:right w:val="single" w:sz="4" w:space="0" w:color="auto"/>
            </w:tcBorders>
          </w:tcPr>
          <w:p w:rsidR="00A66E97" w:rsidRDefault="00A66E97" w:rsidP="00A66E97">
            <w:pPr>
              <w:jc w:val="center"/>
              <w:rPr>
                <w:rFonts w:eastAsia="Calibri"/>
                <w:b/>
              </w:rPr>
            </w:pPr>
          </w:p>
          <w:p w:rsidR="00A66E97" w:rsidRDefault="00A66E97" w:rsidP="00A66E97">
            <w:pPr>
              <w:jc w:val="center"/>
              <w:rPr>
                <w:rFonts w:eastAsia="Calibri"/>
                <w:b/>
              </w:rPr>
            </w:pPr>
            <w:r>
              <w:rPr>
                <w:b/>
              </w:rPr>
              <w:t>Содержание занятия</w:t>
            </w:r>
          </w:p>
        </w:tc>
      </w:tr>
      <w:tr w:rsidR="00A66E97" w:rsidTr="00A66E97">
        <w:tc>
          <w:tcPr>
            <w:tcW w:w="1382" w:type="dxa"/>
            <w:vMerge/>
            <w:tcBorders>
              <w:top w:val="single" w:sz="4" w:space="0" w:color="auto"/>
              <w:left w:val="single" w:sz="4" w:space="0" w:color="auto"/>
              <w:bottom w:val="single" w:sz="4" w:space="0" w:color="auto"/>
              <w:right w:val="single" w:sz="4" w:space="0" w:color="auto"/>
            </w:tcBorders>
            <w:vAlign w:val="center"/>
          </w:tcPr>
          <w:p w:rsidR="00A66E97" w:rsidRDefault="00A66E97" w:rsidP="00A66E97">
            <w:pPr>
              <w:rPr>
                <w:rFonts w:eastAsia="Calibri"/>
                <w:b/>
              </w:rPr>
            </w:pPr>
          </w:p>
        </w:tc>
        <w:tc>
          <w:tcPr>
            <w:tcW w:w="2128" w:type="dxa"/>
            <w:tcBorders>
              <w:top w:val="nil"/>
              <w:left w:val="single" w:sz="4" w:space="0" w:color="auto"/>
              <w:bottom w:val="single" w:sz="4" w:space="0" w:color="auto"/>
              <w:right w:val="single" w:sz="4" w:space="0" w:color="auto"/>
            </w:tcBorders>
          </w:tcPr>
          <w:p w:rsidR="00A66E97" w:rsidRDefault="00A66E97" w:rsidP="00A66E97">
            <w:pPr>
              <w:jc w:val="center"/>
              <w:rPr>
                <w:rFonts w:eastAsia="Calibri"/>
                <w:b/>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Базовая программа</w:t>
            </w:r>
          </w:p>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ОД в режимные моменты</w:t>
            </w: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jc w:val="center"/>
              <w:rPr>
                <w:rFonts w:eastAsia="Calibri"/>
                <w:b/>
              </w:rPr>
            </w:pPr>
            <w:r>
              <w:rPr>
                <w:b/>
              </w:rPr>
              <w:t>Национально- региональный компонент</w:t>
            </w:r>
          </w:p>
        </w:tc>
      </w:tr>
      <w:tr w:rsidR="00A66E97" w:rsidTr="00A66E97">
        <w:tc>
          <w:tcPr>
            <w:tcW w:w="138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b/>
              </w:rPr>
            </w:pPr>
          </w:p>
          <w:p w:rsidR="00A66E97" w:rsidRDefault="00A66E97" w:rsidP="00A66E97">
            <w:pPr>
              <w:rPr>
                <w:rFonts w:eastAsia="Calibri"/>
                <w:b/>
              </w:rPr>
            </w:pPr>
            <w:r>
              <w:rPr>
                <w:b/>
              </w:rPr>
              <w:t>Сентябрь</w:t>
            </w:r>
          </w:p>
        </w:tc>
        <w:tc>
          <w:tcPr>
            <w:tcW w:w="2128"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 « Цыганочка»</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r>
              <w:t>2.Путешествие в страну грации и движений</w:t>
            </w:r>
          </w:p>
          <w:p w:rsidR="00A66E97" w:rsidRDefault="00A66E97" w:rsidP="00A66E97">
            <w:pPr>
              <w:rPr>
                <w:sz w:val="28"/>
                <w:szCs w:val="28"/>
              </w:rPr>
            </w:pPr>
          </w:p>
          <w:p w:rsidR="00A66E97" w:rsidRDefault="00A66E97" w:rsidP="00A66E97">
            <w:pPr>
              <w:rPr>
                <w:sz w:val="28"/>
                <w:szCs w:val="28"/>
              </w:rPr>
            </w:pPr>
          </w:p>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Развивать восприятие и музыкально-ритмическое чувство, ритмичность движений.</w:t>
            </w:r>
          </w:p>
          <w:p w:rsidR="00A66E97" w:rsidRDefault="00A66E97" w:rsidP="00A66E97">
            <w:pPr>
              <w:rPr>
                <w:sz w:val="28"/>
                <w:szCs w:val="28"/>
              </w:rPr>
            </w:pPr>
          </w:p>
          <w:p w:rsidR="00A66E97" w:rsidRDefault="00A66E97" w:rsidP="00A66E97">
            <w:pPr>
              <w:rPr>
                <w:sz w:val="28"/>
                <w:szCs w:val="28"/>
              </w:rPr>
            </w:pPr>
          </w:p>
          <w:p w:rsidR="00A66E97" w:rsidRDefault="00A66E97" w:rsidP="00A66E97">
            <w:pPr>
              <w:widowControl w:val="0"/>
              <w:shd w:val="clear" w:color="auto" w:fill="FFFFFF"/>
              <w:autoSpaceDE w:val="0"/>
              <w:autoSpaceDN w:val="0"/>
              <w:adjustRightInd w:val="0"/>
              <w:ind w:right="614"/>
              <w:rPr>
                <w:color w:val="000000"/>
                <w:spacing w:val="-1"/>
              </w:rPr>
            </w:pPr>
            <w:r>
              <w:rPr>
                <w:color w:val="000000"/>
                <w:spacing w:val="-1"/>
              </w:rPr>
              <w:t>Вызывать интерес детей к содержанию занятия.</w:t>
            </w:r>
          </w:p>
          <w:p w:rsidR="00A66E97" w:rsidRDefault="00A66E97" w:rsidP="00A66E97">
            <w:pPr>
              <w:rPr>
                <w:color w:val="000000"/>
                <w:spacing w:val="-3"/>
              </w:rPr>
            </w:pPr>
            <w:r>
              <w:rPr>
                <w:color w:val="000000"/>
                <w:spacing w:val="-3"/>
              </w:rPr>
              <w:t xml:space="preserve">Упражнять ходьбу и бег с выполнением задания под ритмичную музыку. </w:t>
            </w:r>
          </w:p>
          <w:p w:rsidR="00A66E97" w:rsidRDefault="00A66E97" w:rsidP="00A66E97">
            <w:r>
              <w:t>Воспитывать умения эмоционального выражения, творчества в движениях</w:t>
            </w:r>
          </w:p>
          <w:p w:rsidR="00A66E97" w:rsidRDefault="00A66E97" w:rsidP="00A66E97">
            <w:pPr>
              <w:rPr>
                <w:rFonts w:eastAsia="Calibri"/>
              </w:rPr>
            </w:pPr>
            <w:r>
              <w:t>Развивать координацию движений, ориентироваться в пространстве</w:t>
            </w:r>
          </w:p>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Включать в комплекс ОРУ на физкультурных занятиях, в комплекс бодрящей гимнастики </w:t>
            </w:r>
          </w:p>
          <w:p w:rsidR="00A66E97" w:rsidRDefault="00A66E97" w:rsidP="00A66E97"/>
          <w:p w:rsidR="00A66E97" w:rsidRDefault="00A66E97" w:rsidP="00A66E97"/>
          <w:p w:rsidR="00A66E97" w:rsidRDefault="00A66E97" w:rsidP="00A66E97">
            <w:pPr>
              <w:rPr>
                <w:rFonts w:eastAsia="Calibri"/>
              </w:rPr>
            </w:pPr>
            <w:r>
              <w:t xml:space="preserve">Включать в музыкальные занятия, а также в комплекс ОРУ физкультурных </w:t>
            </w:r>
            <w:proofErr w:type="gramStart"/>
            <w:r>
              <w:t>занятиях</w:t>
            </w:r>
            <w:proofErr w:type="gramEnd"/>
            <w:r>
              <w:t>, утреней или бодрящей</w:t>
            </w: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spacing w:val="-5"/>
              </w:rPr>
            </w:pPr>
          </w:p>
          <w:p w:rsidR="00A66E97" w:rsidRDefault="00A66E97" w:rsidP="00A66E97">
            <w:pPr>
              <w:rPr>
                <w:color w:val="FF0000"/>
                <w:sz w:val="28"/>
                <w:szCs w:val="28"/>
              </w:rPr>
            </w:pPr>
            <w:r>
              <w:rPr>
                <w:spacing w:val="-5"/>
              </w:rPr>
              <w:t>Совершенствовать знания детей о танцах разных  народов</w:t>
            </w:r>
          </w:p>
          <w:p w:rsidR="00A66E97" w:rsidRDefault="00A66E97" w:rsidP="00A66E97">
            <w:pPr>
              <w:rPr>
                <w:color w:val="FF0000"/>
                <w:sz w:val="28"/>
                <w:szCs w:val="28"/>
              </w:rPr>
            </w:pPr>
          </w:p>
          <w:p w:rsidR="00A66E97" w:rsidRDefault="00A66E97" w:rsidP="00A66E97"/>
          <w:p w:rsidR="00A66E97" w:rsidRDefault="00A66E97" w:rsidP="00A66E97"/>
          <w:p w:rsidR="00A66E97" w:rsidRDefault="00A66E97" w:rsidP="00A66E97">
            <w:r>
              <w:t>Активизировать работу дыхательной системы, способствовать концентрации внимания</w:t>
            </w:r>
          </w:p>
          <w:p w:rsidR="00A66E97" w:rsidRDefault="00A66E97" w:rsidP="00A66E97">
            <w:pPr>
              <w:rPr>
                <w:rFonts w:eastAsia="Calibri"/>
              </w:rPr>
            </w:pPr>
          </w:p>
        </w:tc>
      </w:tr>
      <w:tr w:rsidR="00A66E97" w:rsidTr="00A66E97">
        <w:tc>
          <w:tcPr>
            <w:tcW w:w="138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r>
              <w:rPr>
                <w:b/>
              </w:rPr>
              <w:t>Октябрь</w:t>
            </w:r>
          </w:p>
        </w:tc>
        <w:tc>
          <w:tcPr>
            <w:tcW w:w="2128"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sz w:val="28"/>
                <w:szCs w:val="28"/>
              </w:rPr>
            </w:pPr>
            <w:r>
              <w:rPr>
                <w:sz w:val="28"/>
                <w:szCs w:val="28"/>
              </w:rPr>
              <w:t xml:space="preserve">1. </w:t>
            </w:r>
            <w:r>
              <w:t>«Зонтики</w:t>
            </w:r>
            <w:r>
              <w:rPr>
                <w:sz w:val="28"/>
                <w:szCs w:val="28"/>
              </w:rPr>
              <w:t>»</w:t>
            </w: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sz w:val="28"/>
                <w:szCs w:val="28"/>
              </w:rPr>
            </w:pPr>
          </w:p>
          <w:p w:rsidR="00A66E97" w:rsidRDefault="00A66E97" w:rsidP="00A66E97">
            <w:pPr>
              <w:rPr>
                <w:rFonts w:eastAsia="Calibri"/>
              </w:rPr>
            </w:pPr>
            <w:r>
              <w:t>2. « Дождик»</w:t>
            </w: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r>
              <w:t xml:space="preserve">Учить детей выполнять движения выразительно, </w:t>
            </w:r>
            <w:proofErr w:type="gramStart"/>
            <w:r>
              <w:t>уделять внимание на</w:t>
            </w:r>
            <w:proofErr w:type="gramEnd"/>
            <w:r>
              <w:t xml:space="preserve"> правильное дыхание</w:t>
            </w:r>
          </w:p>
          <w:p w:rsidR="00A66E97" w:rsidRDefault="00A66E97" w:rsidP="00A66E97">
            <w:r>
              <w:t>Умение согласовывать свои действия с музыкальным ритмом</w:t>
            </w:r>
          </w:p>
          <w:p w:rsidR="00A66E97" w:rsidRDefault="00A66E97" w:rsidP="00A66E97"/>
          <w:p w:rsidR="00A66E97" w:rsidRDefault="00A66E97" w:rsidP="00A66E97">
            <w:r>
              <w:t>Закрепить полученные знания,  ритмических движения, развивать координацию движений.</w:t>
            </w:r>
          </w:p>
          <w:p w:rsidR="00A66E97" w:rsidRDefault="00A66E97" w:rsidP="00A66E97">
            <w:pPr>
              <w:rPr>
                <w:rFonts w:eastAsia="Calibri"/>
              </w:rPr>
            </w:pPr>
          </w:p>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r>
              <w:t xml:space="preserve"> Композиция может быть использована на утреннике как сюрпризный момент или в инсценировке</w:t>
            </w:r>
          </w:p>
          <w:p w:rsidR="00A66E97" w:rsidRDefault="00A66E97" w:rsidP="00A66E97"/>
          <w:p w:rsidR="00A66E97" w:rsidRDefault="00A66E97" w:rsidP="00A66E97">
            <w:pPr>
              <w:rPr>
                <w:rFonts w:eastAsia="Calibri"/>
              </w:rPr>
            </w:pPr>
            <w:r>
              <w:t>Рекомендуется включать в музыкальные и музыкально-ритмические занятия, а также в программы утренников и развлечений</w:t>
            </w: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r>
              <w:t>Уточнить знания о погодных изменениях, осадках.</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t xml:space="preserve"> </w:t>
            </w:r>
          </w:p>
        </w:tc>
      </w:tr>
      <w:tr w:rsidR="00A66E97" w:rsidTr="00A66E97">
        <w:tc>
          <w:tcPr>
            <w:tcW w:w="138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b/>
              </w:rPr>
            </w:pPr>
            <w:r>
              <w:rPr>
                <w:b/>
              </w:rPr>
              <w:t>Ноябрь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jc w:val="center"/>
              <w:rPr>
                <w:b/>
              </w:rPr>
            </w:pPr>
            <w:r>
              <w:rPr>
                <w:b/>
              </w:rPr>
              <w:t>Декабрь</w:t>
            </w:r>
          </w:p>
          <w:p w:rsidR="00A66E97" w:rsidRDefault="00A66E97" w:rsidP="00A66E97">
            <w:pPr>
              <w:jc w:val="center"/>
              <w:rPr>
                <w:rFonts w:eastAsia="Calibri"/>
              </w:rPr>
            </w:pPr>
          </w:p>
        </w:tc>
        <w:tc>
          <w:tcPr>
            <w:tcW w:w="2128"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sz w:val="28"/>
                <w:szCs w:val="28"/>
              </w:rPr>
            </w:pPr>
          </w:p>
          <w:p w:rsidR="00A66E97" w:rsidRDefault="00A66E97" w:rsidP="00A66E97">
            <w:r>
              <w:t>1. «На детской танцевальной волне»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«Мишки Гамми»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«Мышиный Новый год»</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«Новый год»</w:t>
            </w:r>
          </w:p>
          <w:p w:rsidR="00A66E97" w:rsidRDefault="00A66E97" w:rsidP="00A66E97"/>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Совершенствовать техническую подготовленность: освоение различных поворотов, прыжков.</w:t>
            </w:r>
          </w:p>
          <w:p w:rsidR="00A66E97" w:rsidRDefault="00A66E97" w:rsidP="00A66E97">
            <w:proofErr w:type="gramStart"/>
            <w:r>
              <w:t>Учить детей правильно воспринимать</w:t>
            </w:r>
            <w:proofErr w:type="gramEnd"/>
            <w:r>
              <w:t xml:space="preserve"> музыку и придумывать соответствующие движения.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Закрепление полученных знаний, при </w:t>
            </w:r>
            <w:proofErr w:type="gramStart"/>
            <w:r>
              <w:t>выполнении</w:t>
            </w:r>
            <w:proofErr w:type="gramEnd"/>
            <w:r>
              <w:t xml:space="preserve"> движений под музыку. </w:t>
            </w:r>
          </w:p>
          <w:p w:rsidR="00A66E97" w:rsidRDefault="00A66E97" w:rsidP="00A66E97">
            <w:r>
              <w:t>Формировать навыки пластичности, грациозности и изящества танцевальных движений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Укреплять мышечную, дыхательную и сердечнососудистую систему.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Уметь активно участвовать в разных видах </w:t>
            </w:r>
            <w:proofErr w:type="gramStart"/>
            <w:r>
              <w:t>двигательной</w:t>
            </w:r>
            <w:proofErr w:type="gramEnd"/>
            <w:r>
              <w:t xml:space="preserve"> деятельности, Самостоятельно использовать свой арсенал двигательных действий в различных условиях</w:t>
            </w:r>
          </w:p>
          <w:p w:rsidR="00A66E97" w:rsidRDefault="00A66E97" w:rsidP="00A66E97">
            <w:pPr>
              <w:rPr>
                <w:rFonts w:eastAsia="Calibri"/>
              </w:rPr>
            </w:pPr>
          </w:p>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 Композиция может быть включена в программу праздничного утренника или досуга.  Удобно для исполнения детьми разного возраста</w:t>
            </w:r>
          </w:p>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физкультурные занятия. Композиция может быть включена в программу праздничного утренника или досуга.  Удобно для исполнения детьми разного возраста.</w:t>
            </w:r>
          </w:p>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 а также в программы утренников и развлечений</w:t>
            </w:r>
          </w:p>
          <w:p w:rsidR="00A66E97" w:rsidRDefault="00A66E97" w:rsidP="00A66E97">
            <w:pPr>
              <w:rPr>
                <w:rFonts w:eastAsia="Calibri"/>
              </w:rPr>
            </w:pP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 xml:space="preserve">Вызывать у детей радостные чувства от </w:t>
            </w:r>
            <w:proofErr w:type="gramStart"/>
            <w:r>
              <w:t>совместной</w:t>
            </w:r>
            <w:proofErr w:type="gramEnd"/>
            <w:r>
              <w:t xml:space="preserve"> деятельности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Формировать любовь к танцевальным и ритмическим движениям.</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Использовать в работе «Танцевальную ритмику»   Т. Суворовой «Раз, два, три!»;</w:t>
            </w:r>
          </w:p>
          <w:p w:rsidR="00A66E97" w:rsidRDefault="00A66E97" w:rsidP="00A66E97">
            <w:r>
              <w:t>«Шарманщик»  - упражнение для рук</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Уточнить знания о праздновании Нового года в нашей стране.</w:t>
            </w:r>
          </w:p>
          <w:p w:rsidR="00A66E97" w:rsidRDefault="00A66E97" w:rsidP="00A66E97"/>
          <w:p w:rsidR="00A66E97" w:rsidRDefault="00A66E97" w:rsidP="00A66E97">
            <w:pPr>
              <w:rPr>
                <w:rFonts w:eastAsia="Calibri"/>
              </w:rPr>
            </w:pPr>
          </w:p>
        </w:tc>
      </w:tr>
      <w:tr w:rsidR="00A66E97" w:rsidTr="00A66E97">
        <w:trPr>
          <w:trHeight w:val="3389"/>
        </w:trPr>
        <w:tc>
          <w:tcPr>
            <w:tcW w:w="1382"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b/>
              </w:rPr>
            </w:pPr>
          </w:p>
          <w:p w:rsidR="00A66E97" w:rsidRDefault="00A66E97" w:rsidP="00A66E97">
            <w:pPr>
              <w:rPr>
                <w:b/>
              </w:rPr>
            </w:pPr>
            <w:r>
              <w:rPr>
                <w:b/>
              </w:rPr>
              <w:t>Январь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jc w:val="center"/>
              <w:rPr>
                <w:b/>
              </w:rPr>
            </w:pPr>
            <w:r>
              <w:rPr>
                <w:b/>
              </w:rPr>
              <w:t>Февраль</w:t>
            </w: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b/>
              </w:rPr>
            </w:pPr>
          </w:p>
          <w:p w:rsidR="00A66E97" w:rsidRDefault="00A66E97" w:rsidP="00A66E97">
            <w:pPr>
              <w:jc w:val="center"/>
              <w:rPr>
                <w:rFonts w:eastAsia="Calibri"/>
                <w:b/>
              </w:rPr>
            </w:pPr>
            <w:r>
              <w:rPr>
                <w:b/>
              </w:rPr>
              <w:t>Март</w:t>
            </w:r>
          </w:p>
        </w:tc>
        <w:tc>
          <w:tcPr>
            <w:tcW w:w="2128"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 «</w:t>
            </w:r>
            <w:proofErr w:type="gramStart"/>
            <w:r>
              <w:t>Кабы</w:t>
            </w:r>
            <w:proofErr w:type="gramEnd"/>
            <w:r>
              <w:t xml:space="preserve"> не было зимы»</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«Новогодние игрушки»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«Метелица»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«Макарена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«Черный кот»</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3. «Маленькая страна»</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Учить выполнять движения легко, стремительно, на слегка согнутых ногах, незначительно наклоняя туловище вперед.</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Расширять знания об эстрадном танце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мягкости, плавности движения рук, формирование навыка пружинить ногами во время маховых движений руками.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чувства ритма, координации движений, чувства равновесия, выразительности пластики, умение перестраиваться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выразительности движений, внимания, умения быстро переключатся от одного движения к другому. Способность  к импровизации.</w:t>
            </w:r>
          </w:p>
          <w:p w:rsidR="00A66E97" w:rsidRDefault="00A66E97" w:rsidP="00A66E97"/>
          <w:p w:rsidR="00A66E97" w:rsidRDefault="00A66E97" w:rsidP="00A66E97"/>
          <w:p w:rsidR="00A66E97" w:rsidRDefault="00A66E97" w:rsidP="00A66E97">
            <w:r>
              <w:t>Тренировка подвижности нервных процессов. Умение сочетать движение  с музыкой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tabs>
                <w:tab w:val="left" w:pos="1076"/>
              </w:tabs>
              <w:rPr>
                <w:rFonts w:eastAsia="Calibri"/>
              </w:rPr>
            </w:pPr>
          </w:p>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Рекомендуется включать в музыкальные, физкультурные занятия.</w:t>
            </w:r>
          </w:p>
          <w:p w:rsidR="00A66E97" w:rsidRDefault="00A66E97" w:rsidP="00A66E97">
            <w:r>
              <w:t>А также в программы утренников и развлечений</w:t>
            </w:r>
          </w:p>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физкультурные, музыкально ритмические и интегрированные занятия. Может быть использована в программе тематического развлечения на тему «Зимушка-Зима»</w:t>
            </w:r>
          </w:p>
          <w:p w:rsidR="00A66E97" w:rsidRDefault="00A66E97" w:rsidP="00A66E97"/>
          <w:p w:rsidR="00A66E97" w:rsidRDefault="00A66E97" w:rsidP="00A66E97"/>
          <w:p w:rsidR="00A66E97" w:rsidRDefault="00A66E97" w:rsidP="00A66E97"/>
          <w:p w:rsidR="00A66E97" w:rsidRDefault="00A66E97" w:rsidP="00A66E97">
            <w:r>
              <w:t>Включать в музыкальные занятия, а также в комплекс ОРУ  на физкультурных  занятиях,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 а также в программы утренников и развлечений</w:t>
            </w:r>
          </w:p>
          <w:p w:rsidR="00A66E97" w:rsidRDefault="00A66E97" w:rsidP="00A66E97"/>
          <w:p w:rsidR="00A66E97" w:rsidRDefault="00A66E97" w:rsidP="00A66E97"/>
          <w:p w:rsidR="00A66E97" w:rsidRDefault="00A66E97" w:rsidP="00A66E97"/>
          <w:p w:rsidR="00A66E97" w:rsidRDefault="00A66E97" w:rsidP="00A66E97">
            <w:pPr>
              <w:rPr>
                <w:rFonts w:eastAsia="Calibri"/>
              </w:rPr>
            </w:pP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Уточнить знания о русской зиме, ее особенностях.</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Использовать в работе русскую современную, эстрадную  музыку. Создать праздничную атмосферу.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Познакомить с русской народной песней «Вдоль по улице метелица метет»</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spacing w:val="-4"/>
              </w:rPr>
            </w:pPr>
            <w:r>
              <w:rPr>
                <w:spacing w:val="-5"/>
              </w:rPr>
              <w:t>Совершенствовать знания детей о танцах разных  народов мира</w:t>
            </w:r>
            <w:r>
              <w:rPr>
                <w:spacing w:val="-4"/>
              </w:rPr>
              <w:t>.</w:t>
            </w:r>
          </w:p>
          <w:p w:rsidR="00A66E97" w:rsidRDefault="00A66E97" w:rsidP="00A66E97">
            <w:pPr>
              <w:rPr>
                <w:spacing w:val="-4"/>
              </w:rPr>
            </w:pPr>
          </w:p>
          <w:p w:rsidR="00A66E97" w:rsidRDefault="00A66E97" w:rsidP="00A66E97">
            <w:pPr>
              <w:rPr>
                <w:spacing w:val="-4"/>
              </w:rPr>
            </w:pPr>
          </w:p>
          <w:p w:rsidR="00A66E97" w:rsidRDefault="00A66E97" w:rsidP="00A66E97">
            <w:pPr>
              <w:rPr>
                <w:spacing w:val="-4"/>
              </w:rPr>
            </w:pPr>
          </w:p>
          <w:p w:rsidR="00A66E97" w:rsidRDefault="00A66E97" w:rsidP="00A66E97">
            <w:pPr>
              <w:rPr>
                <w:spacing w:val="-4"/>
              </w:rPr>
            </w:pPr>
          </w:p>
          <w:p w:rsidR="00A66E97" w:rsidRDefault="00A66E97" w:rsidP="00A66E97">
            <w:pPr>
              <w:rPr>
                <w:spacing w:val="-4"/>
              </w:rPr>
            </w:pPr>
          </w:p>
          <w:p w:rsidR="00A66E97" w:rsidRDefault="00A66E97" w:rsidP="00A66E97">
            <w:pPr>
              <w:rPr>
                <w:spacing w:val="-4"/>
              </w:rPr>
            </w:pPr>
          </w:p>
          <w:p w:rsidR="00A66E97" w:rsidRDefault="00A66E97" w:rsidP="00A66E97">
            <w:r>
              <w:t>Использовать в работе русскую современную, эстрадную  музыку. Создать праздничную атмосферу.</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Использовать в работе русскую современную, эстрадную  музыку. Создать праздничную атмосферу.</w:t>
            </w:r>
          </w:p>
          <w:p w:rsidR="00A66E97" w:rsidRDefault="00A66E97" w:rsidP="00A66E97"/>
          <w:p w:rsidR="00A66E97" w:rsidRDefault="00A66E97" w:rsidP="00A66E97"/>
          <w:p w:rsidR="00A66E97" w:rsidRDefault="00A66E97" w:rsidP="00A66E97">
            <w:pPr>
              <w:rPr>
                <w:rFonts w:eastAsia="Calibri"/>
              </w:rPr>
            </w:pPr>
          </w:p>
        </w:tc>
      </w:tr>
      <w:tr w:rsidR="00A66E97" w:rsidTr="00A66E97">
        <w:trPr>
          <w:trHeight w:val="4661"/>
        </w:trPr>
        <w:tc>
          <w:tcPr>
            <w:tcW w:w="1382" w:type="dxa"/>
            <w:tcBorders>
              <w:top w:val="single" w:sz="4" w:space="0" w:color="auto"/>
              <w:left w:val="single" w:sz="4" w:space="0" w:color="auto"/>
              <w:bottom w:val="single" w:sz="4" w:space="0" w:color="auto"/>
              <w:right w:val="single" w:sz="4" w:space="0" w:color="auto"/>
            </w:tcBorders>
          </w:tcPr>
          <w:p w:rsidR="000C0408" w:rsidRDefault="000C0408" w:rsidP="000C0408">
            <w:pPr>
              <w:jc w:val="center"/>
              <w:rPr>
                <w:rFonts w:eastAsia="Calibri"/>
                <w:b/>
              </w:rPr>
            </w:pPr>
          </w:p>
          <w:p w:rsidR="00A66E97" w:rsidRDefault="00A66E97" w:rsidP="000C0408">
            <w:pPr>
              <w:jc w:val="center"/>
              <w:rPr>
                <w:b/>
              </w:rPr>
            </w:pPr>
            <w:r>
              <w:rPr>
                <w:b/>
              </w:rPr>
              <w:t>Апрель</w:t>
            </w: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rPr>
                <w:b/>
              </w:rPr>
            </w:pPr>
          </w:p>
          <w:p w:rsidR="00A66E97" w:rsidRDefault="00A66E97" w:rsidP="00A66E97">
            <w:pPr>
              <w:jc w:val="center"/>
              <w:rPr>
                <w:b/>
              </w:rPr>
            </w:pPr>
            <w:r>
              <w:rPr>
                <w:b/>
              </w:rPr>
              <w:t>Май</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jc w:val="center"/>
              <w:rPr>
                <w:b/>
              </w:rPr>
            </w:pPr>
            <w:r>
              <w:rPr>
                <w:b/>
              </w:rPr>
              <w:t>Июнь</w:t>
            </w:r>
          </w:p>
          <w:p w:rsidR="00A66E97" w:rsidRDefault="00A66E97" w:rsidP="00A66E97">
            <w:pPr>
              <w:rPr>
                <w:b/>
              </w:rPr>
            </w:pPr>
          </w:p>
          <w:p w:rsidR="00A66E97" w:rsidRDefault="00A66E97" w:rsidP="00A66E97"/>
          <w:p w:rsidR="00A66E97" w:rsidRDefault="00A66E97" w:rsidP="00A66E97"/>
          <w:p w:rsidR="00A66E97" w:rsidRDefault="00A66E97" w:rsidP="00A66E97">
            <w:pPr>
              <w:rPr>
                <w:rFonts w:eastAsia="Calibri"/>
              </w:rPr>
            </w:pPr>
          </w:p>
        </w:tc>
        <w:tc>
          <w:tcPr>
            <w:tcW w:w="2128"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1. «Капель»</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 «Журавлики»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«Салют»</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2.«Танцы народов мира» (</w:t>
            </w:r>
            <w:proofErr w:type="spellStart"/>
            <w:r>
              <w:t>Летка-енка</w:t>
            </w:r>
            <w:proofErr w:type="spellEnd"/>
            <w:r>
              <w:t>)</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1. «Оранжевое лето»</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rFonts w:eastAsia="Calibri"/>
              </w:rPr>
            </w:pPr>
            <w:r>
              <w:t>2.«Разноцветный дождик»</w:t>
            </w:r>
          </w:p>
        </w:tc>
        <w:tc>
          <w:tcPr>
            <w:tcW w:w="4394"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r>
              <w:t>Развитие точности и ловкости движений, формирование навыка пружинистой ходьбы, умения координировать движения с музыкой, воспитание творческого воображения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Развитие чувства ритма, координации движений, чувства равновесия, выразительности пластики, умение перестраиваться в пространстве (в круг -- </w:t>
            </w:r>
            <w:proofErr w:type="gramStart"/>
            <w:r>
              <w:t>рассыпную</w:t>
            </w:r>
            <w:proofErr w:type="gramEnd"/>
            <w:r>
              <w:t>)</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движений, чувства ритма, умение переносить вес тела с ноги на ногу, творческого воображения, внимания и памяти.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выразительности движений, внимания, умения быстро переключатся от одного движения к другому. Способность  к импровизации.</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Развитие координации движения рук и ног в процессе ходьбы. Быстроты реакции, умение сочетать движение с музыкой и словом.</w:t>
            </w:r>
          </w:p>
          <w:p w:rsidR="00A66E97" w:rsidRDefault="00A66E97" w:rsidP="00A66E97"/>
          <w:p w:rsidR="00A66E97" w:rsidRDefault="00A66E97" w:rsidP="00A66E97"/>
          <w:p w:rsidR="00A66E97" w:rsidRDefault="00A66E97" w:rsidP="00A66E97"/>
          <w:p w:rsidR="00A66E97" w:rsidRDefault="00A66E97" w:rsidP="00A66E97">
            <w:r>
              <w:t xml:space="preserve">Развитие координации, точности  движений, выразительности пластики, умения вслушиваться </w:t>
            </w:r>
            <w:proofErr w:type="gramStart"/>
            <w:r>
              <w:t>в</w:t>
            </w:r>
            <w:proofErr w:type="gramEnd"/>
            <w:r>
              <w:t xml:space="preserve"> </w:t>
            </w:r>
            <w:proofErr w:type="gramStart"/>
            <w:r>
              <w:t>словам</w:t>
            </w:r>
            <w:proofErr w:type="gramEnd"/>
            <w:r>
              <w:t xml:space="preserve"> музыку, точно передавая все нюансы песенки в движениях</w:t>
            </w:r>
          </w:p>
          <w:p w:rsidR="00A66E97" w:rsidRDefault="00A66E97" w:rsidP="00A66E97"/>
          <w:p w:rsidR="00A66E97" w:rsidRDefault="00A66E97" w:rsidP="00A66E97"/>
          <w:p w:rsidR="00A66E97" w:rsidRPr="00004EA9" w:rsidRDefault="00A66E97" w:rsidP="00A66E97"/>
        </w:tc>
        <w:tc>
          <w:tcPr>
            <w:tcW w:w="3970"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rPr>
            </w:pPr>
          </w:p>
          <w:p w:rsidR="00A66E97" w:rsidRDefault="00A66E97" w:rsidP="00A66E97">
            <w:pPr>
              <w:rPr>
                <w:sz w:val="28"/>
                <w:szCs w:val="28"/>
              </w:rPr>
            </w:pPr>
            <w:r>
              <w:t>Включать в комплекс ОРУ на физкультурных занятиях, в комплекс бодрящей гимнастики  для детей младшего возраста или использовать в конце физкультурного занятия. Возможен вариант использования в качестве зачина на тематическое интегрированное занятие.</w:t>
            </w:r>
          </w:p>
          <w:p w:rsidR="00A66E97" w:rsidRDefault="00A66E97" w:rsidP="00A66E97">
            <w:pPr>
              <w:rPr>
                <w:sz w:val="28"/>
                <w:szCs w:val="28"/>
              </w:rPr>
            </w:pPr>
          </w:p>
          <w:p w:rsidR="00A66E97" w:rsidRDefault="00A66E97" w:rsidP="00A66E97">
            <w:pPr>
              <w:rPr>
                <w:sz w:val="28"/>
                <w:szCs w:val="28"/>
              </w:rPr>
            </w:pPr>
            <w:r>
              <w:t xml:space="preserve">Рекомендуется включать в музыкальные  или физкультурные занятия. </w:t>
            </w:r>
          </w:p>
          <w:p w:rsidR="00A66E97" w:rsidRDefault="00A66E97" w:rsidP="00A66E97">
            <w:pPr>
              <w:rPr>
                <w:sz w:val="28"/>
                <w:szCs w:val="28"/>
              </w:rPr>
            </w:pPr>
            <w:r>
              <w:t>Возможен вариант использования в качестве зачина на тематическое интегрированное занятие на тему «Весна идёт»</w:t>
            </w:r>
          </w:p>
          <w:p w:rsidR="00A66E97" w:rsidRDefault="00A66E97" w:rsidP="00A66E97">
            <w:pPr>
              <w:rPr>
                <w:sz w:val="28"/>
                <w:szCs w:val="28"/>
              </w:rPr>
            </w:pPr>
          </w:p>
          <w:p w:rsidR="00A66E97" w:rsidRDefault="00A66E97" w:rsidP="00A66E97"/>
          <w:p w:rsidR="00A66E97" w:rsidRDefault="00A66E97" w:rsidP="00A66E97">
            <w:r>
              <w:t>Рекомендуется включать в музыкальные, физкультурные занятия.</w:t>
            </w:r>
          </w:p>
          <w:p w:rsidR="00A66E97" w:rsidRDefault="00A66E97" w:rsidP="00A66E97">
            <w:r>
              <w:t xml:space="preserve">А также в программы утренников и развлечений, а также при </w:t>
            </w:r>
            <w:proofErr w:type="gramStart"/>
            <w:r>
              <w:t>обыгрывании</w:t>
            </w:r>
            <w:proofErr w:type="gramEnd"/>
            <w:r>
              <w:t xml:space="preserve"> темы «День победы»  на интегрированном занятии</w:t>
            </w:r>
          </w:p>
          <w:p w:rsidR="00A66E97" w:rsidRDefault="00A66E97" w:rsidP="00A66E97"/>
          <w:p w:rsidR="00A66E97" w:rsidRDefault="00A66E97" w:rsidP="00A66E97"/>
          <w:p w:rsidR="00A66E97" w:rsidRDefault="00A66E97" w:rsidP="00A66E97">
            <w:r>
              <w:t>Рекомендуется включать в музыкальные и музыкально-ритмические занятия.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 xml:space="preserve">Включать в музыкальные занятия, а также в комплекс ОРУ физкультурных </w:t>
            </w:r>
            <w:proofErr w:type="gramStart"/>
            <w:r>
              <w:t>занятиях</w:t>
            </w:r>
            <w:proofErr w:type="gramEnd"/>
            <w:r>
              <w:t>, утреней или бодрящей гимнастике.</w:t>
            </w:r>
          </w:p>
          <w:p w:rsidR="00A66E97" w:rsidRDefault="00A66E97" w:rsidP="00A66E97"/>
          <w:p w:rsidR="00A66E97" w:rsidRDefault="00A66E97" w:rsidP="00A66E97"/>
          <w:p w:rsidR="00A66E97" w:rsidRDefault="00A66E97" w:rsidP="00A66E97"/>
          <w:p w:rsidR="00A66E97" w:rsidRDefault="00A66E97" w:rsidP="00A66E97">
            <w:pPr>
              <w:rPr>
                <w:rFonts w:eastAsia="Calibri"/>
              </w:rPr>
            </w:pPr>
            <w:r>
              <w:t xml:space="preserve"> Рекомендуется включать в музыкальные  или физкультурные занятия, утреннюю и бодрящую гимнастику. Композиция может быть использована на утреннике как сюрпризный момент или в инсценировке.</w:t>
            </w:r>
          </w:p>
        </w:tc>
        <w:tc>
          <w:tcPr>
            <w:tcW w:w="3827" w:type="dxa"/>
            <w:tcBorders>
              <w:top w:val="single" w:sz="4" w:space="0" w:color="auto"/>
              <w:left w:val="single" w:sz="4" w:space="0" w:color="auto"/>
              <w:bottom w:val="single" w:sz="4" w:space="0" w:color="auto"/>
              <w:right w:val="single" w:sz="4" w:space="0" w:color="auto"/>
            </w:tcBorders>
          </w:tcPr>
          <w:p w:rsidR="00A66E97" w:rsidRDefault="00A66E97" w:rsidP="00A66E97">
            <w:pPr>
              <w:rPr>
                <w:rFonts w:eastAsia="Calibri"/>
                <w:color w:val="FF0000"/>
              </w:rPr>
            </w:pPr>
          </w:p>
          <w:p w:rsidR="00A66E97" w:rsidRDefault="00A66E97" w:rsidP="00A66E97">
            <w:r>
              <w:t>Продолжать наблюдение за изменениями в природе</w:t>
            </w:r>
          </w:p>
          <w:p w:rsidR="00A66E97" w:rsidRDefault="00A66E97" w:rsidP="00A66E97">
            <w:pPr>
              <w:rPr>
                <w:color w:val="FF0000"/>
              </w:rPr>
            </w:pPr>
          </w:p>
          <w:p w:rsidR="00A66E97" w:rsidRDefault="00A66E97" w:rsidP="00A66E97">
            <w:pPr>
              <w:rPr>
                <w:color w:val="FF0000"/>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rPr>
                <w:color w:val="000000"/>
              </w:rPr>
              <w:t>Дать знания о птицах нашего края.</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Дать знания о великой победе  русского народа в великой отечественной войне</w:t>
            </w: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Pr>
              <w:rPr>
                <w:color w:val="000000"/>
              </w:rPr>
            </w:pPr>
            <w:r>
              <w:rPr>
                <w:color w:val="000000"/>
              </w:rPr>
              <w:t>Приобщать детей к интересу жизни в разных уголках планеты.</w:t>
            </w:r>
          </w:p>
          <w:p w:rsidR="00A66E97" w:rsidRDefault="00A66E97" w:rsidP="00A66E97">
            <w:pPr>
              <w:rPr>
                <w:color w:val="000000"/>
              </w:rPr>
            </w:pPr>
          </w:p>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p w:rsidR="00A66E97" w:rsidRDefault="00A66E97" w:rsidP="00A66E97">
            <w:r>
              <w:t>Продолжать наблюдение за изменениями в природе</w:t>
            </w:r>
          </w:p>
          <w:p w:rsidR="00A66E97" w:rsidRDefault="00A66E97" w:rsidP="00A66E97">
            <w:pPr>
              <w:rPr>
                <w:color w:val="FF0000"/>
              </w:rPr>
            </w:pPr>
          </w:p>
          <w:p w:rsidR="00A66E97" w:rsidRDefault="00A66E97" w:rsidP="00A66E97">
            <w:pPr>
              <w:rPr>
                <w:color w:val="FF0000"/>
              </w:rPr>
            </w:pPr>
          </w:p>
          <w:p w:rsidR="00A66E97" w:rsidRDefault="00A66E97" w:rsidP="00A66E97"/>
          <w:p w:rsidR="00A66E97" w:rsidRDefault="00A66E97" w:rsidP="00A66E97"/>
          <w:p w:rsidR="00A66E97" w:rsidRDefault="00A66E97" w:rsidP="00A66E97"/>
          <w:p w:rsidR="00A66E97" w:rsidRDefault="00A66E97" w:rsidP="00A66E97">
            <w:r>
              <w:t>Использовать в работе русскую современную, эстрадную  музыку. Создать праздничную атмосферу.</w:t>
            </w:r>
          </w:p>
          <w:p w:rsidR="00A66E97" w:rsidRDefault="00A66E97" w:rsidP="00A66E97"/>
          <w:p w:rsidR="00A66E97" w:rsidRDefault="00A66E97" w:rsidP="00A66E97"/>
          <w:p w:rsidR="00A66E97" w:rsidRDefault="00A66E97" w:rsidP="00A66E97">
            <w:pPr>
              <w:rPr>
                <w:rFonts w:eastAsia="Calibri"/>
              </w:rPr>
            </w:pPr>
          </w:p>
        </w:tc>
      </w:tr>
    </w:tbl>
    <w:p w:rsidR="00EE1315" w:rsidRDefault="00EE1315" w:rsidP="00873485">
      <w:pPr>
        <w:rPr>
          <w:sz w:val="28"/>
          <w:szCs w:val="28"/>
        </w:rPr>
      </w:pPr>
    </w:p>
    <w:p w:rsidR="00EE1315" w:rsidRDefault="00EE1315" w:rsidP="00EE1315">
      <w:pPr>
        <w:jc w:val="center"/>
        <w:rPr>
          <w:sz w:val="28"/>
          <w:szCs w:val="28"/>
        </w:rPr>
      </w:pPr>
    </w:p>
    <w:p w:rsidR="00EE1315" w:rsidRDefault="00EE1315" w:rsidP="00EE1315">
      <w:pPr>
        <w:jc w:val="center"/>
        <w:rPr>
          <w:sz w:val="28"/>
          <w:szCs w:val="28"/>
        </w:rPr>
      </w:pPr>
    </w:p>
    <w:p w:rsidR="00EE1315" w:rsidRDefault="00EE1315" w:rsidP="00EE1315">
      <w:pPr>
        <w:jc w:val="center"/>
        <w:rPr>
          <w:sz w:val="28"/>
          <w:szCs w:val="28"/>
        </w:rPr>
      </w:pPr>
    </w:p>
    <w:p w:rsidR="00EE1315" w:rsidRDefault="00EE1315" w:rsidP="00EE1315">
      <w:pPr>
        <w:jc w:val="center"/>
        <w:rPr>
          <w:sz w:val="28"/>
          <w:szCs w:val="28"/>
        </w:rPr>
      </w:pPr>
    </w:p>
    <w:p w:rsidR="00EE1315" w:rsidRDefault="00EE1315" w:rsidP="00EE1315">
      <w:pPr>
        <w:jc w:val="center"/>
        <w:rPr>
          <w:sz w:val="28"/>
          <w:szCs w:val="28"/>
        </w:rPr>
      </w:pPr>
    </w:p>
    <w:p w:rsidR="00EE1315" w:rsidRDefault="00EE1315" w:rsidP="00EE1315">
      <w:pPr>
        <w:jc w:val="center"/>
        <w:rPr>
          <w:sz w:val="28"/>
          <w:szCs w:val="28"/>
        </w:rPr>
      </w:pPr>
    </w:p>
    <w:p w:rsidR="00EE1315" w:rsidRDefault="00EE1315" w:rsidP="00EE1315">
      <w:pPr>
        <w:ind w:left="360"/>
        <w:jc w:val="center"/>
        <w:rPr>
          <w:b/>
          <w:sz w:val="28"/>
          <w:szCs w:val="28"/>
        </w:rPr>
      </w:pPr>
    </w:p>
    <w:sectPr w:rsidR="00EE1315" w:rsidSect="00DD61E6">
      <w:pgSz w:w="16838" w:h="11906" w:orient="landscape" w:code="9"/>
      <w:pgMar w:top="709"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E81" w:rsidRDefault="00D87E81" w:rsidP="00C622F4">
      <w:r>
        <w:separator/>
      </w:r>
    </w:p>
  </w:endnote>
  <w:endnote w:type="continuationSeparator" w:id="0">
    <w:p w:rsidR="00D87E81" w:rsidRDefault="00D87E81" w:rsidP="00C62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7422"/>
      <w:docPartObj>
        <w:docPartGallery w:val="Номера страниц (внизу страницы)"/>
        <w:docPartUnique/>
      </w:docPartObj>
    </w:sdtPr>
    <w:sdtContent>
      <w:p w:rsidR="00DD61E6" w:rsidRDefault="005247B7">
        <w:pPr>
          <w:pStyle w:val="af9"/>
          <w:jc w:val="right"/>
        </w:pPr>
        <w:fldSimple w:instr=" PAGE   \* MERGEFORMAT ">
          <w:r w:rsidR="00F83CE3">
            <w:rPr>
              <w:noProof/>
            </w:rPr>
            <w:t>4</w:t>
          </w:r>
        </w:fldSimple>
      </w:p>
    </w:sdtContent>
  </w:sdt>
  <w:p w:rsidR="00DD61E6" w:rsidRDefault="00DD61E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E81" w:rsidRDefault="00D87E81" w:rsidP="00C622F4">
      <w:r>
        <w:separator/>
      </w:r>
    </w:p>
  </w:footnote>
  <w:footnote w:type="continuationSeparator" w:id="0">
    <w:p w:rsidR="00D87E81" w:rsidRDefault="00D87E81" w:rsidP="00C62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91D"/>
    <w:multiLevelType w:val="hybridMultilevel"/>
    <w:tmpl w:val="10FAAA66"/>
    <w:lvl w:ilvl="0" w:tplc="61AA42A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D1186B"/>
    <w:multiLevelType w:val="hybridMultilevel"/>
    <w:tmpl w:val="00BC9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80927"/>
    <w:multiLevelType w:val="hybridMultilevel"/>
    <w:tmpl w:val="B600A1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1B04A3"/>
    <w:multiLevelType w:val="hybridMultilevel"/>
    <w:tmpl w:val="2BE69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658FD"/>
    <w:multiLevelType w:val="hybridMultilevel"/>
    <w:tmpl w:val="73CE4500"/>
    <w:lvl w:ilvl="0" w:tplc="61AA42A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1B512E4"/>
    <w:multiLevelType w:val="hybridMultilevel"/>
    <w:tmpl w:val="BEDEF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92AE0"/>
    <w:multiLevelType w:val="multilevel"/>
    <w:tmpl w:val="00A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54909"/>
    <w:multiLevelType w:val="multilevel"/>
    <w:tmpl w:val="437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131EA"/>
    <w:multiLevelType w:val="hybridMultilevel"/>
    <w:tmpl w:val="282A266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0867D92"/>
    <w:multiLevelType w:val="hybridMultilevel"/>
    <w:tmpl w:val="DA5A4FA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10">
    <w:nsid w:val="22BF382C"/>
    <w:multiLevelType w:val="hybridMultilevel"/>
    <w:tmpl w:val="51DCDD32"/>
    <w:lvl w:ilvl="0" w:tplc="04190001">
      <w:start w:val="1"/>
      <w:numFmt w:val="bullet"/>
      <w:lvlText w:val=""/>
      <w:lvlJc w:val="left"/>
      <w:pPr>
        <w:tabs>
          <w:tab w:val="num" w:pos="720"/>
        </w:tabs>
        <w:ind w:left="720" w:hanging="360"/>
      </w:pPr>
      <w:rPr>
        <w:rFonts w:ascii="Symbol" w:hAnsi="Symbol" w:hint="default"/>
      </w:rPr>
    </w:lvl>
    <w:lvl w:ilvl="1" w:tplc="61AA42A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F91407"/>
    <w:multiLevelType w:val="hybridMultilevel"/>
    <w:tmpl w:val="1CC66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1B11CF"/>
    <w:multiLevelType w:val="hybridMultilevel"/>
    <w:tmpl w:val="D15081A8"/>
    <w:lvl w:ilvl="0" w:tplc="61AA42A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CBF6510"/>
    <w:multiLevelType w:val="hybridMultilevel"/>
    <w:tmpl w:val="CCBE5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4D6B3D"/>
    <w:multiLevelType w:val="multilevel"/>
    <w:tmpl w:val="942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51F4D"/>
    <w:multiLevelType w:val="hybridMultilevel"/>
    <w:tmpl w:val="5A24B4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785086"/>
    <w:multiLevelType w:val="hybridMultilevel"/>
    <w:tmpl w:val="07EAD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94776D"/>
    <w:multiLevelType w:val="hybridMultilevel"/>
    <w:tmpl w:val="B3902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166"/>
        </w:tabs>
        <w:ind w:left="1166" w:hanging="360"/>
      </w:pPr>
      <w:rPr>
        <w:rFonts w:ascii="Courier New" w:hAnsi="Courier New" w:cs="Courier New" w:hint="default"/>
      </w:rPr>
    </w:lvl>
    <w:lvl w:ilvl="2" w:tplc="04190005" w:tentative="1">
      <w:start w:val="1"/>
      <w:numFmt w:val="bullet"/>
      <w:lvlText w:val=""/>
      <w:lvlJc w:val="left"/>
      <w:pPr>
        <w:tabs>
          <w:tab w:val="num" w:pos="1886"/>
        </w:tabs>
        <w:ind w:left="1886" w:hanging="360"/>
      </w:pPr>
      <w:rPr>
        <w:rFonts w:ascii="Wingdings" w:hAnsi="Wingdings" w:hint="default"/>
      </w:rPr>
    </w:lvl>
    <w:lvl w:ilvl="3" w:tplc="04190001" w:tentative="1">
      <w:start w:val="1"/>
      <w:numFmt w:val="bullet"/>
      <w:lvlText w:val=""/>
      <w:lvlJc w:val="left"/>
      <w:pPr>
        <w:tabs>
          <w:tab w:val="num" w:pos="2606"/>
        </w:tabs>
        <w:ind w:left="2606" w:hanging="360"/>
      </w:pPr>
      <w:rPr>
        <w:rFonts w:ascii="Symbol" w:hAnsi="Symbol" w:hint="default"/>
      </w:rPr>
    </w:lvl>
    <w:lvl w:ilvl="4" w:tplc="04190003" w:tentative="1">
      <w:start w:val="1"/>
      <w:numFmt w:val="bullet"/>
      <w:lvlText w:val="o"/>
      <w:lvlJc w:val="left"/>
      <w:pPr>
        <w:tabs>
          <w:tab w:val="num" w:pos="3326"/>
        </w:tabs>
        <w:ind w:left="3326" w:hanging="360"/>
      </w:pPr>
      <w:rPr>
        <w:rFonts w:ascii="Courier New" w:hAnsi="Courier New" w:cs="Courier New" w:hint="default"/>
      </w:rPr>
    </w:lvl>
    <w:lvl w:ilvl="5" w:tplc="04190005" w:tentative="1">
      <w:start w:val="1"/>
      <w:numFmt w:val="bullet"/>
      <w:lvlText w:val=""/>
      <w:lvlJc w:val="left"/>
      <w:pPr>
        <w:tabs>
          <w:tab w:val="num" w:pos="4046"/>
        </w:tabs>
        <w:ind w:left="4046" w:hanging="360"/>
      </w:pPr>
      <w:rPr>
        <w:rFonts w:ascii="Wingdings" w:hAnsi="Wingdings" w:hint="default"/>
      </w:rPr>
    </w:lvl>
    <w:lvl w:ilvl="6" w:tplc="04190001" w:tentative="1">
      <w:start w:val="1"/>
      <w:numFmt w:val="bullet"/>
      <w:lvlText w:val=""/>
      <w:lvlJc w:val="left"/>
      <w:pPr>
        <w:tabs>
          <w:tab w:val="num" w:pos="4766"/>
        </w:tabs>
        <w:ind w:left="4766" w:hanging="360"/>
      </w:pPr>
      <w:rPr>
        <w:rFonts w:ascii="Symbol" w:hAnsi="Symbol" w:hint="default"/>
      </w:rPr>
    </w:lvl>
    <w:lvl w:ilvl="7" w:tplc="04190003" w:tentative="1">
      <w:start w:val="1"/>
      <w:numFmt w:val="bullet"/>
      <w:lvlText w:val="o"/>
      <w:lvlJc w:val="left"/>
      <w:pPr>
        <w:tabs>
          <w:tab w:val="num" w:pos="5486"/>
        </w:tabs>
        <w:ind w:left="5486" w:hanging="360"/>
      </w:pPr>
      <w:rPr>
        <w:rFonts w:ascii="Courier New" w:hAnsi="Courier New" w:cs="Courier New" w:hint="default"/>
      </w:rPr>
    </w:lvl>
    <w:lvl w:ilvl="8" w:tplc="04190005" w:tentative="1">
      <w:start w:val="1"/>
      <w:numFmt w:val="bullet"/>
      <w:lvlText w:val=""/>
      <w:lvlJc w:val="left"/>
      <w:pPr>
        <w:tabs>
          <w:tab w:val="num" w:pos="6206"/>
        </w:tabs>
        <w:ind w:left="6206" w:hanging="360"/>
      </w:pPr>
      <w:rPr>
        <w:rFonts w:ascii="Wingdings" w:hAnsi="Wingdings" w:hint="default"/>
      </w:rPr>
    </w:lvl>
  </w:abstractNum>
  <w:abstractNum w:abstractNumId="18">
    <w:nsid w:val="3A4C47A0"/>
    <w:multiLevelType w:val="hybridMultilevel"/>
    <w:tmpl w:val="1F7427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AB6572"/>
    <w:multiLevelType w:val="hybridMultilevel"/>
    <w:tmpl w:val="0E3209BA"/>
    <w:lvl w:ilvl="0" w:tplc="61AA42A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37237F2"/>
    <w:multiLevelType w:val="hybridMultilevel"/>
    <w:tmpl w:val="15CA36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E13535"/>
    <w:multiLevelType w:val="hybridMultilevel"/>
    <w:tmpl w:val="C2724872"/>
    <w:lvl w:ilvl="0" w:tplc="61AA42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BA14AC"/>
    <w:multiLevelType w:val="hybridMultilevel"/>
    <w:tmpl w:val="C7407BDA"/>
    <w:lvl w:ilvl="0" w:tplc="72E6537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204FFF"/>
    <w:multiLevelType w:val="multilevel"/>
    <w:tmpl w:val="345E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9F0571"/>
    <w:multiLevelType w:val="hybridMultilevel"/>
    <w:tmpl w:val="4ABEE306"/>
    <w:lvl w:ilvl="0" w:tplc="04190001">
      <w:start w:val="1"/>
      <w:numFmt w:val="bullet"/>
      <w:lvlText w:val=""/>
      <w:lvlJc w:val="left"/>
      <w:pPr>
        <w:tabs>
          <w:tab w:val="num" w:pos="720"/>
        </w:tabs>
        <w:ind w:left="720" w:hanging="360"/>
      </w:pPr>
      <w:rPr>
        <w:rFonts w:ascii="Symbol" w:hAnsi="Symbol" w:hint="default"/>
      </w:rPr>
    </w:lvl>
    <w:lvl w:ilvl="1" w:tplc="61AA42A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A21E6"/>
    <w:multiLevelType w:val="hybridMultilevel"/>
    <w:tmpl w:val="746A7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726907"/>
    <w:multiLevelType w:val="multilevel"/>
    <w:tmpl w:val="0F6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939A8"/>
    <w:multiLevelType w:val="hybridMultilevel"/>
    <w:tmpl w:val="C2F8357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BAB79D9"/>
    <w:multiLevelType w:val="hybridMultilevel"/>
    <w:tmpl w:val="B3D0A104"/>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997ABB"/>
    <w:multiLevelType w:val="hybridMultilevel"/>
    <w:tmpl w:val="682CCE0C"/>
    <w:lvl w:ilvl="0" w:tplc="61AA42A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70C7B28"/>
    <w:multiLevelType w:val="hybridMultilevel"/>
    <w:tmpl w:val="95D8F89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1">
    <w:nsid w:val="709A06C3"/>
    <w:multiLevelType w:val="hybridMultilevel"/>
    <w:tmpl w:val="256037FE"/>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D74B9"/>
    <w:multiLevelType w:val="multilevel"/>
    <w:tmpl w:val="69F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6"/>
  </w:num>
  <w:num w:numId="4">
    <w:abstractNumId w:val="14"/>
  </w:num>
  <w:num w:numId="5">
    <w:abstractNumId w:val="32"/>
  </w:num>
  <w:num w:numId="6">
    <w:abstractNumId w:val="30"/>
  </w:num>
  <w:num w:numId="7">
    <w:abstractNumId w:val="8"/>
  </w:num>
  <w:num w:numId="8">
    <w:abstractNumId w:val="15"/>
  </w:num>
  <w:num w:numId="9">
    <w:abstractNumId w:val="11"/>
  </w:num>
  <w:num w:numId="10">
    <w:abstractNumId w:val="27"/>
  </w:num>
  <w:num w:numId="11">
    <w:abstractNumId w:val="24"/>
  </w:num>
  <w:num w:numId="12">
    <w:abstractNumId w:val="10"/>
  </w:num>
  <w:num w:numId="13">
    <w:abstractNumId w:val="13"/>
  </w:num>
  <w:num w:numId="14">
    <w:abstractNumId w:val="17"/>
  </w:num>
  <w:num w:numId="15">
    <w:abstractNumId w:val="2"/>
  </w:num>
  <w:num w:numId="16">
    <w:abstractNumId w:val="2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23"/>
  </w:num>
  <w:num w:numId="23">
    <w:abstractNumId w:val="1"/>
  </w:num>
  <w:num w:numId="24">
    <w:abstractNumId w:val="12"/>
  </w:num>
  <w:num w:numId="25">
    <w:abstractNumId w:val="19"/>
  </w:num>
  <w:num w:numId="26">
    <w:abstractNumId w:val="21"/>
  </w:num>
  <w:num w:numId="27">
    <w:abstractNumId w:val="4"/>
  </w:num>
  <w:num w:numId="28">
    <w:abstractNumId w:val="29"/>
  </w:num>
  <w:num w:numId="29">
    <w:abstractNumId w:val="0"/>
  </w:num>
  <w:num w:numId="30">
    <w:abstractNumId w:val="3"/>
  </w:num>
  <w:num w:numId="31">
    <w:abstractNumId w:val="25"/>
  </w:num>
  <w:num w:numId="32">
    <w:abstractNumId w:val="5"/>
  </w:num>
  <w:num w:numId="33">
    <w:abstractNumId w:val="16"/>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D0164"/>
    <w:rsid w:val="00010D33"/>
    <w:rsid w:val="0002665C"/>
    <w:rsid w:val="000321D6"/>
    <w:rsid w:val="000C0408"/>
    <w:rsid w:val="000E568A"/>
    <w:rsid w:val="00174628"/>
    <w:rsid w:val="00193102"/>
    <w:rsid w:val="002178A9"/>
    <w:rsid w:val="00253088"/>
    <w:rsid w:val="002E19E3"/>
    <w:rsid w:val="0032533E"/>
    <w:rsid w:val="0036605E"/>
    <w:rsid w:val="00377484"/>
    <w:rsid w:val="00390162"/>
    <w:rsid w:val="00390309"/>
    <w:rsid w:val="0045628F"/>
    <w:rsid w:val="0047132B"/>
    <w:rsid w:val="0049092C"/>
    <w:rsid w:val="004B1A4A"/>
    <w:rsid w:val="004D0164"/>
    <w:rsid w:val="00510F3D"/>
    <w:rsid w:val="005247B7"/>
    <w:rsid w:val="005B6C06"/>
    <w:rsid w:val="006046DC"/>
    <w:rsid w:val="006D68EE"/>
    <w:rsid w:val="006F3720"/>
    <w:rsid w:val="00740010"/>
    <w:rsid w:val="007735AD"/>
    <w:rsid w:val="007C1CD3"/>
    <w:rsid w:val="00831BF5"/>
    <w:rsid w:val="0086549A"/>
    <w:rsid w:val="00873485"/>
    <w:rsid w:val="009D3343"/>
    <w:rsid w:val="009D580F"/>
    <w:rsid w:val="009E6543"/>
    <w:rsid w:val="009F69A9"/>
    <w:rsid w:val="00A236AB"/>
    <w:rsid w:val="00A66E97"/>
    <w:rsid w:val="00A71E6F"/>
    <w:rsid w:val="00A74826"/>
    <w:rsid w:val="00AB071C"/>
    <w:rsid w:val="00AF6862"/>
    <w:rsid w:val="00BA5435"/>
    <w:rsid w:val="00C135E1"/>
    <w:rsid w:val="00C25619"/>
    <w:rsid w:val="00C378B0"/>
    <w:rsid w:val="00C622F4"/>
    <w:rsid w:val="00D87E81"/>
    <w:rsid w:val="00D91781"/>
    <w:rsid w:val="00DA4584"/>
    <w:rsid w:val="00DC15D4"/>
    <w:rsid w:val="00DD61E6"/>
    <w:rsid w:val="00DE312B"/>
    <w:rsid w:val="00E70391"/>
    <w:rsid w:val="00E73219"/>
    <w:rsid w:val="00ED54BC"/>
    <w:rsid w:val="00ED778A"/>
    <w:rsid w:val="00EE1315"/>
    <w:rsid w:val="00F21BBF"/>
    <w:rsid w:val="00F419F4"/>
    <w:rsid w:val="00F83CE3"/>
    <w:rsid w:val="00F939D2"/>
    <w:rsid w:val="00FE4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6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F419F4"/>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F419F4"/>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F419F4"/>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F419F4"/>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419F4"/>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F419F4"/>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F419F4"/>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419F4"/>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F419F4"/>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9F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F419F4"/>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F419F4"/>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F419F4"/>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F419F4"/>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F419F4"/>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F419F4"/>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419F4"/>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F419F4"/>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F419F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F419F4"/>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F419F4"/>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F419F4"/>
    <w:rPr>
      <w:rFonts w:asciiTheme="majorHAnsi" w:eastAsiaTheme="majorEastAsia" w:hAnsiTheme="majorHAnsi" w:cstheme="majorBidi"/>
      <w:i/>
      <w:iCs/>
      <w:spacing w:val="13"/>
      <w:sz w:val="24"/>
      <w:szCs w:val="24"/>
    </w:rPr>
  </w:style>
  <w:style w:type="character" w:styleId="a7">
    <w:name w:val="Strong"/>
    <w:uiPriority w:val="22"/>
    <w:qFormat/>
    <w:rsid w:val="00F419F4"/>
    <w:rPr>
      <w:b/>
      <w:bCs/>
    </w:rPr>
  </w:style>
  <w:style w:type="character" w:styleId="a8">
    <w:name w:val="Emphasis"/>
    <w:uiPriority w:val="20"/>
    <w:qFormat/>
    <w:rsid w:val="00F419F4"/>
    <w:rPr>
      <w:b/>
      <w:bCs/>
      <w:i/>
      <w:iCs/>
      <w:spacing w:val="10"/>
      <w:bdr w:val="none" w:sz="0" w:space="0" w:color="auto"/>
      <w:shd w:val="clear" w:color="auto" w:fill="auto"/>
    </w:rPr>
  </w:style>
  <w:style w:type="paragraph" w:styleId="a9">
    <w:name w:val="No Spacing"/>
    <w:basedOn w:val="a"/>
    <w:link w:val="aa"/>
    <w:qFormat/>
    <w:rsid w:val="00F419F4"/>
  </w:style>
  <w:style w:type="paragraph" w:styleId="ab">
    <w:name w:val="List Paragraph"/>
    <w:basedOn w:val="a"/>
    <w:qFormat/>
    <w:rsid w:val="00F419F4"/>
    <w:pPr>
      <w:ind w:left="720"/>
      <w:contextualSpacing/>
    </w:pPr>
  </w:style>
  <w:style w:type="paragraph" w:styleId="21">
    <w:name w:val="Quote"/>
    <w:basedOn w:val="a"/>
    <w:next w:val="a"/>
    <w:link w:val="22"/>
    <w:uiPriority w:val="29"/>
    <w:qFormat/>
    <w:rsid w:val="00F419F4"/>
    <w:pPr>
      <w:spacing w:before="200"/>
      <w:ind w:left="360" w:right="360"/>
    </w:pPr>
    <w:rPr>
      <w:i/>
      <w:iCs/>
    </w:rPr>
  </w:style>
  <w:style w:type="character" w:customStyle="1" w:styleId="22">
    <w:name w:val="Цитата 2 Знак"/>
    <w:basedOn w:val="a0"/>
    <w:link w:val="21"/>
    <w:uiPriority w:val="29"/>
    <w:rsid w:val="00F419F4"/>
    <w:rPr>
      <w:i/>
      <w:iCs/>
    </w:rPr>
  </w:style>
  <w:style w:type="paragraph" w:styleId="ac">
    <w:name w:val="Intense Quote"/>
    <w:basedOn w:val="a"/>
    <w:next w:val="a"/>
    <w:link w:val="ad"/>
    <w:uiPriority w:val="30"/>
    <w:qFormat/>
    <w:rsid w:val="00F419F4"/>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F419F4"/>
    <w:rPr>
      <w:b/>
      <w:bCs/>
      <w:i/>
      <w:iCs/>
    </w:rPr>
  </w:style>
  <w:style w:type="character" w:styleId="ae">
    <w:name w:val="Subtle Emphasis"/>
    <w:uiPriority w:val="19"/>
    <w:qFormat/>
    <w:rsid w:val="00F419F4"/>
    <w:rPr>
      <w:i/>
      <w:iCs/>
    </w:rPr>
  </w:style>
  <w:style w:type="character" w:styleId="af">
    <w:name w:val="Intense Emphasis"/>
    <w:uiPriority w:val="21"/>
    <w:qFormat/>
    <w:rsid w:val="00F419F4"/>
    <w:rPr>
      <w:b/>
      <w:bCs/>
    </w:rPr>
  </w:style>
  <w:style w:type="character" w:styleId="af0">
    <w:name w:val="Subtle Reference"/>
    <w:uiPriority w:val="31"/>
    <w:qFormat/>
    <w:rsid w:val="00F419F4"/>
    <w:rPr>
      <w:smallCaps/>
    </w:rPr>
  </w:style>
  <w:style w:type="character" w:styleId="af1">
    <w:name w:val="Intense Reference"/>
    <w:uiPriority w:val="32"/>
    <w:qFormat/>
    <w:rsid w:val="00F419F4"/>
    <w:rPr>
      <w:smallCaps/>
      <w:spacing w:val="5"/>
      <w:u w:val="single"/>
    </w:rPr>
  </w:style>
  <w:style w:type="character" w:styleId="af2">
    <w:name w:val="Book Title"/>
    <w:uiPriority w:val="33"/>
    <w:qFormat/>
    <w:rsid w:val="00F419F4"/>
    <w:rPr>
      <w:i/>
      <w:iCs/>
      <w:smallCaps/>
      <w:spacing w:val="5"/>
    </w:rPr>
  </w:style>
  <w:style w:type="paragraph" w:styleId="af3">
    <w:name w:val="TOC Heading"/>
    <w:basedOn w:val="1"/>
    <w:next w:val="a"/>
    <w:uiPriority w:val="39"/>
    <w:semiHidden/>
    <w:unhideWhenUsed/>
    <w:qFormat/>
    <w:rsid w:val="00F419F4"/>
    <w:pPr>
      <w:outlineLvl w:val="9"/>
    </w:pPr>
  </w:style>
  <w:style w:type="paragraph" w:styleId="af4">
    <w:name w:val="Body Text"/>
    <w:basedOn w:val="a"/>
    <w:link w:val="af5"/>
    <w:rsid w:val="004D0164"/>
    <w:pPr>
      <w:jc w:val="center"/>
    </w:pPr>
    <w:rPr>
      <w:sz w:val="36"/>
      <w:szCs w:val="20"/>
    </w:rPr>
  </w:style>
  <w:style w:type="character" w:customStyle="1" w:styleId="af5">
    <w:name w:val="Основной текст Знак"/>
    <w:basedOn w:val="a0"/>
    <w:link w:val="af4"/>
    <w:rsid w:val="004D0164"/>
    <w:rPr>
      <w:rFonts w:ascii="Times New Roman" w:eastAsia="Times New Roman" w:hAnsi="Times New Roman" w:cs="Times New Roman"/>
      <w:sz w:val="36"/>
      <w:szCs w:val="20"/>
      <w:lang w:val="ru-RU" w:eastAsia="ru-RU" w:bidi="ar-SA"/>
    </w:rPr>
  </w:style>
  <w:style w:type="paragraph" w:customStyle="1" w:styleId="11">
    <w:name w:val="Абзац списка1"/>
    <w:basedOn w:val="a"/>
    <w:rsid w:val="004D0164"/>
    <w:pPr>
      <w:ind w:left="720"/>
      <w:contextualSpacing/>
    </w:pPr>
    <w:rPr>
      <w:rFonts w:eastAsia="Calibri"/>
    </w:rPr>
  </w:style>
  <w:style w:type="paragraph" w:customStyle="1" w:styleId="Default">
    <w:name w:val="Default"/>
    <w:rsid w:val="004D0164"/>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Style7">
    <w:name w:val="Style7"/>
    <w:basedOn w:val="a"/>
    <w:uiPriority w:val="99"/>
    <w:rsid w:val="004D0164"/>
    <w:pPr>
      <w:widowControl w:val="0"/>
      <w:autoSpaceDE w:val="0"/>
      <w:autoSpaceDN w:val="0"/>
      <w:adjustRightInd w:val="0"/>
      <w:spacing w:line="240" w:lineRule="exact"/>
      <w:ind w:firstLine="235"/>
      <w:jc w:val="both"/>
    </w:pPr>
    <w:rPr>
      <w:rFonts w:ascii="Microsoft Sans Serif" w:hAnsi="Microsoft Sans Serif" w:cs="Microsoft Sans Serif"/>
    </w:rPr>
  </w:style>
  <w:style w:type="paragraph" w:customStyle="1" w:styleId="Style10">
    <w:name w:val="Style10"/>
    <w:basedOn w:val="a"/>
    <w:uiPriority w:val="99"/>
    <w:rsid w:val="004D0164"/>
    <w:pPr>
      <w:widowControl w:val="0"/>
      <w:autoSpaceDE w:val="0"/>
      <w:autoSpaceDN w:val="0"/>
      <w:adjustRightInd w:val="0"/>
      <w:spacing w:line="242" w:lineRule="exact"/>
      <w:ind w:hanging="221"/>
      <w:jc w:val="both"/>
    </w:pPr>
    <w:rPr>
      <w:rFonts w:ascii="Microsoft Sans Serif" w:hAnsi="Microsoft Sans Serif" w:cs="Microsoft Sans Serif"/>
    </w:rPr>
  </w:style>
  <w:style w:type="character" w:customStyle="1" w:styleId="FontStyle19">
    <w:name w:val="Font Style19"/>
    <w:uiPriority w:val="99"/>
    <w:rsid w:val="004D0164"/>
    <w:rPr>
      <w:rFonts w:ascii="Georgia" w:hAnsi="Georgia" w:cs="Georgia"/>
      <w:sz w:val="18"/>
      <w:szCs w:val="18"/>
    </w:rPr>
  </w:style>
  <w:style w:type="character" w:customStyle="1" w:styleId="FontStyle24">
    <w:name w:val="Font Style24"/>
    <w:uiPriority w:val="99"/>
    <w:rsid w:val="004D0164"/>
    <w:rPr>
      <w:rFonts w:ascii="Georgia" w:hAnsi="Georgia" w:cs="Georgia"/>
      <w:b/>
      <w:bCs/>
      <w:sz w:val="16"/>
      <w:szCs w:val="16"/>
    </w:rPr>
  </w:style>
  <w:style w:type="character" w:customStyle="1" w:styleId="aa">
    <w:name w:val="Без интервала Знак"/>
    <w:basedOn w:val="a0"/>
    <w:link w:val="a9"/>
    <w:rsid w:val="00C135E1"/>
    <w:rPr>
      <w:rFonts w:ascii="Times New Roman" w:eastAsia="Times New Roman" w:hAnsi="Times New Roman" w:cs="Times New Roman"/>
      <w:sz w:val="24"/>
      <w:szCs w:val="24"/>
      <w:lang w:val="ru-RU" w:eastAsia="ru-RU" w:bidi="ar-SA"/>
    </w:rPr>
  </w:style>
  <w:style w:type="paragraph" w:customStyle="1" w:styleId="ConsPlusNormal">
    <w:name w:val="ConsPlusNormal"/>
    <w:rsid w:val="00EE1315"/>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styleId="23">
    <w:name w:val="Body Text 2"/>
    <w:basedOn w:val="a"/>
    <w:link w:val="24"/>
    <w:semiHidden/>
    <w:unhideWhenUsed/>
    <w:rsid w:val="00EE1315"/>
    <w:pPr>
      <w:spacing w:after="120" w:line="480" w:lineRule="auto"/>
      <w:jc w:val="both"/>
    </w:pPr>
    <w:rPr>
      <w:rFonts w:ascii="Calibri" w:eastAsia="Calibri" w:hAnsi="Calibri"/>
      <w:sz w:val="22"/>
      <w:szCs w:val="22"/>
      <w:lang w:eastAsia="en-US"/>
    </w:rPr>
  </w:style>
  <w:style w:type="character" w:customStyle="1" w:styleId="24">
    <w:name w:val="Основной текст 2 Знак"/>
    <w:basedOn w:val="a0"/>
    <w:link w:val="23"/>
    <w:semiHidden/>
    <w:rsid w:val="00EE1315"/>
    <w:rPr>
      <w:rFonts w:ascii="Calibri" w:eastAsia="Calibri" w:hAnsi="Calibri" w:cs="Times New Roman"/>
      <w:lang w:val="ru-RU" w:bidi="ar-SA"/>
    </w:rPr>
  </w:style>
  <w:style w:type="paragraph" w:styleId="31">
    <w:name w:val="Body Text 3"/>
    <w:basedOn w:val="a"/>
    <w:link w:val="32"/>
    <w:semiHidden/>
    <w:unhideWhenUsed/>
    <w:rsid w:val="00EE1315"/>
    <w:pPr>
      <w:spacing w:after="120"/>
      <w:jc w:val="both"/>
    </w:pPr>
    <w:rPr>
      <w:rFonts w:ascii="Calibri" w:eastAsia="Calibri" w:hAnsi="Calibri"/>
      <w:sz w:val="16"/>
      <w:szCs w:val="16"/>
      <w:lang w:eastAsia="en-US"/>
    </w:rPr>
  </w:style>
  <w:style w:type="character" w:customStyle="1" w:styleId="32">
    <w:name w:val="Основной текст 3 Знак"/>
    <w:basedOn w:val="a0"/>
    <w:link w:val="31"/>
    <w:semiHidden/>
    <w:rsid w:val="00EE1315"/>
    <w:rPr>
      <w:rFonts w:ascii="Calibri" w:eastAsia="Calibri" w:hAnsi="Calibri" w:cs="Times New Roman"/>
      <w:sz w:val="16"/>
      <w:szCs w:val="16"/>
      <w:lang w:val="ru-RU" w:bidi="ar-SA"/>
    </w:rPr>
  </w:style>
  <w:style w:type="paragraph" w:customStyle="1" w:styleId="25">
    <w:name w:val="Абзац списка2"/>
    <w:basedOn w:val="a"/>
    <w:rsid w:val="00EE1315"/>
    <w:pPr>
      <w:ind w:left="720"/>
      <w:contextualSpacing/>
    </w:pPr>
    <w:rPr>
      <w:rFonts w:eastAsia="Calibri"/>
    </w:rPr>
  </w:style>
  <w:style w:type="table" w:styleId="af6">
    <w:name w:val="Table Grid"/>
    <w:basedOn w:val="a1"/>
    <w:rsid w:val="00EE1315"/>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
    <w:basedOn w:val="a0"/>
    <w:rsid w:val="00EE1315"/>
    <w:rPr>
      <w:rFonts w:ascii="Times New Roman" w:hAnsi="Times New Roman" w:cs="Times New Roman"/>
      <w:spacing w:val="0"/>
      <w:sz w:val="23"/>
      <w:szCs w:val="23"/>
    </w:rPr>
  </w:style>
  <w:style w:type="character" w:customStyle="1" w:styleId="523">
    <w:name w:val="Заголовок №5 (23)_"/>
    <w:basedOn w:val="a0"/>
    <w:link w:val="5230"/>
    <w:locked/>
    <w:rsid w:val="00EE1315"/>
    <w:rPr>
      <w:sz w:val="23"/>
      <w:szCs w:val="23"/>
      <w:shd w:val="clear" w:color="auto" w:fill="FFFFFF"/>
      <w:lang w:bidi="ar-SA"/>
    </w:rPr>
  </w:style>
  <w:style w:type="character" w:customStyle="1" w:styleId="5230pt">
    <w:name w:val="Заголовок №5 (23) + Интервал 0 pt"/>
    <w:basedOn w:val="523"/>
    <w:rsid w:val="00EE1315"/>
    <w:rPr>
      <w:spacing w:val="-10"/>
    </w:rPr>
  </w:style>
  <w:style w:type="paragraph" w:customStyle="1" w:styleId="5230">
    <w:name w:val="Заголовок №5 (23)"/>
    <w:basedOn w:val="a"/>
    <w:link w:val="523"/>
    <w:rsid w:val="00EE1315"/>
    <w:pPr>
      <w:shd w:val="clear" w:color="auto" w:fill="FFFFFF"/>
      <w:spacing w:line="250" w:lineRule="exact"/>
      <w:jc w:val="both"/>
      <w:outlineLvl w:val="4"/>
    </w:pPr>
    <w:rPr>
      <w:rFonts w:asciiTheme="minorHAnsi" w:eastAsiaTheme="minorHAnsi" w:hAnsiTheme="minorHAnsi" w:cstheme="minorBidi"/>
      <w:sz w:val="23"/>
      <w:szCs w:val="23"/>
      <w:shd w:val="clear" w:color="auto" w:fill="FFFFFF"/>
      <w:lang w:val="en-US" w:eastAsia="en-US"/>
    </w:rPr>
  </w:style>
  <w:style w:type="character" w:customStyle="1" w:styleId="42">
    <w:name w:val="Основной текст (4) + Курсив"/>
    <w:basedOn w:val="a0"/>
    <w:rsid w:val="00EE1315"/>
    <w:rPr>
      <w:rFonts w:ascii="Times New Roman" w:hAnsi="Times New Roman" w:cs="Times New Roman"/>
      <w:i/>
      <w:iCs/>
      <w:spacing w:val="0"/>
      <w:sz w:val="23"/>
      <w:szCs w:val="23"/>
    </w:rPr>
  </w:style>
  <w:style w:type="character" w:customStyle="1" w:styleId="43">
    <w:name w:val="Основной текст (4) + Полужирный"/>
    <w:aliases w:val="Интервал 0 pt"/>
    <w:basedOn w:val="a0"/>
    <w:rsid w:val="00EE1315"/>
    <w:rPr>
      <w:rFonts w:ascii="Times New Roman" w:hAnsi="Times New Roman" w:cs="Times New Roman"/>
      <w:b/>
      <w:bCs/>
      <w:spacing w:val="-10"/>
      <w:sz w:val="23"/>
      <w:szCs w:val="23"/>
    </w:rPr>
  </w:style>
  <w:style w:type="character" w:customStyle="1" w:styleId="412pt">
    <w:name w:val="Основной текст (4) + 12 pt"/>
    <w:aliases w:val="Курсив,Интервал 0 pt1"/>
    <w:basedOn w:val="a0"/>
    <w:rsid w:val="00EE1315"/>
    <w:rPr>
      <w:rFonts w:ascii="Times New Roman" w:hAnsi="Times New Roman" w:cs="Times New Roman"/>
      <w:i/>
      <w:iCs/>
      <w:spacing w:val="-10"/>
      <w:sz w:val="24"/>
      <w:szCs w:val="24"/>
    </w:rPr>
  </w:style>
  <w:style w:type="character" w:customStyle="1" w:styleId="533">
    <w:name w:val="Заголовок №5 (33)_"/>
    <w:basedOn w:val="a0"/>
    <w:link w:val="5330"/>
    <w:locked/>
    <w:rsid w:val="00EE1315"/>
    <w:rPr>
      <w:sz w:val="24"/>
      <w:szCs w:val="24"/>
      <w:shd w:val="clear" w:color="auto" w:fill="FFFFFF"/>
      <w:lang w:bidi="ar-SA"/>
    </w:rPr>
  </w:style>
  <w:style w:type="character" w:customStyle="1" w:styleId="5330pt">
    <w:name w:val="Заголовок №5 (33) + Интервал 0 pt"/>
    <w:basedOn w:val="533"/>
    <w:rsid w:val="00EE1315"/>
    <w:rPr>
      <w:spacing w:val="-10"/>
    </w:rPr>
  </w:style>
  <w:style w:type="paragraph" w:customStyle="1" w:styleId="5330">
    <w:name w:val="Заголовок №5 (33)"/>
    <w:basedOn w:val="a"/>
    <w:link w:val="533"/>
    <w:rsid w:val="00EE1315"/>
    <w:pPr>
      <w:shd w:val="clear" w:color="auto" w:fill="FFFFFF"/>
      <w:spacing w:line="250" w:lineRule="exact"/>
      <w:ind w:firstLine="360"/>
      <w:jc w:val="both"/>
      <w:outlineLvl w:val="4"/>
    </w:pPr>
    <w:rPr>
      <w:rFonts w:asciiTheme="minorHAnsi" w:eastAsiaTheme="minorHAnsi" w:hAnsiTheme="minorHAnsi" w:cstheme="minorBidi"/>
      <w:shd w:val="clear" w:color="auto" w:fill="FFFFFF"/>
      <w:lang w:val="en-US" w:eastAsia="en-US"/>
    </w:rPr>
  </w:style>
  <w:style w:type="character" w:customStyle="1" w:styleId="apple-style-span">
    <w:name w:val="apple-style-span"/>
    <w:rsid w:val="00EE1315"/>
  </w:style>
  <w:style w:type="paragraph" w:customStyle="1" w:styleId="ParagraphStyle">
    <w:name w:val="Paragraph Style"/>
    <w:rsid w:val="00EE1315"/>
    <w:pPr>
      <w:autoSpaceDE w:val="0"/>
      <w:autoSpaceDN w:val="0"/>
      <w:adjustRightInd w:val="0"/>
      <w:spacing w:after="0" w:line="240" w:lineRule="auto"/>
    </w:pPr>
    <w:rPr>
      <w:rFonts w:ascii="Arial" w:eastAsia="Calibri" w:hAnsi="Arial" w:cs="Arial"/>
      <w:sz w:val="24"/>
      <w:szCs w:val="24"/>
      <w:lang w:val="ru-RU" w:bidi="ar-SA"/>
    </w:rPr>
  </w:style>
  <w:style w:type="character" w:customStyle="1" w:styleId="apple-converted-space">
    <w:name w:val="apple-converted-space"/>
    <w:rsid w:val="00EE1315"/>
  </w:style>
  <w:style w:type="paragraph" w:customStyle="1" w:styleId="ConsPlusTitle">
    <w:name w:val="ConsPlusTitle"/>
    <w:rsid w:val="00EE1315"/>
    <w:pPr>
      <w:widowControl w:val="0"/>
      <w:autoSpaceDE w:val="0"/>
      <w:autoSpaceDN w:val="0"/>
      <w:adjustRightInd w:val="0"/>
      <w:spacing w:after="0" w:line="240" w:lineRule="auto"/>
    </w:pPr>
    <w:rPr>
      <w:rFonts w:ascii="Arial" w:eastAsia="Batang" w:hAnsi="Arial" w:cs="Arial"/>
      <w:b/>
      <w:bCs/>
      <w:sz w:val="20"/>
      <w:szCs w:val="20"/>
      <w:lang w:val="ru-RU" w:eastAsia="ko-KR" w:bidi="ar-SA"/>
    </w:rPr>
  </w:style>
  <w:style w:type="character" w:customStyle="1" w:styleId="FontStyle20">
    <w:name w:val="Font Style20"/>
    <w:uiPriority w:val="99"/>
    <w:rsid w:val="00EE1315"/>
    <w:rPr>
      <w:rFonts w:ascii="Georgia" w:hAnsi="Georgia" w:cs="Georgia"/>
      <w:sz w:val="20"/>
      <w:szCs w:val="20"/>
    </w:rPr>
  </w:style>
  <w:style w:type="paragraph" w:customStyle="1" w:styleId="33">
    <w:name w:val="Абзац списка3"/>
    <w:basedOn w:val="a"/>
    <w:rsid w:val="00A66E97"/>
    <w:pPr>
      <w:ind w:left="720"/>
      <w:contextualSpacing/>
    </w:pPr>
    <w:rPr>
      <w:rFonts w:eastAsia="Calibri"/>
    </w:rPr>
  </w:style>
  <w:style w:type="paragraph" w:styleId="af7">
    <w:name w:val="header"/>
    <w:basedOn w:val="a"/>
    <w:link w:val="af8"/>
    <w:uiPriority w:val="99"/>
    <w:semiHidden/>
    <w:unhideWhenUsed/>
    <w:rsid w:val="00C622F4"/>
    <w:pPr>
      <w:tabs>
        <w:tab w:val="center" w:pos="4677"/>
        <w:tab w:val="right" w:pos="9355"/>
      </w:tabs>
    </w:pPr>
  </w:style>
  <w:style w:type="character" w:customStyle="1" w:styleId="af8">
    <w:name w:val="Верхний колонтитул Знак"/>
    <w:basedOn w:val="a0"/>
    <w:link w:val="af7"/>
    <w:uiPriority w:val="99"/>
    <w:semiHidden/>
    <w:rsid w:val="00C622F4"/>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C622F4"/>
    <w:pPr>
      <w:tabs>
        <w:tab w:val="center" w:pos="4677"/>
        <w:tab w:val="right" w:pos="9355"/>
      </w:tabs>
    </w:pPr>
  </w:style>
  <w:style w:type="character" w:customStyle="1" w:styleId="afa">
    <w:name w:val="Нижний колонтитул Знак"/>
    <w:basedOn w:val="a0"/>
    <w:link w:val="af9"/>
    <w:uiPriority w:val="99"/>
    <w:rsid w:val="00C622F4"/>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26</cp:revision>
  <cp:lastPrinted>2016-04-07T06:25:00Z</cp:lastPrinted>
  <dcterms:created xsi:type="dcterms:W3CDTF">2015-11-13T07:29:00Z</dcterms:created>
  <dcterms:modified xsi:type="dcterms:W3CDTF">2016-04-12T10:01:00Z</dcterms:modified>
</cp:coreProperties>
</file>